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8" w:rsidRDefault="00A80498" w:rsidP="00A80498">
      <w:pPr>
        <w:keepNext/>
        <w:jc w:val="right"/>
        <w:rPr>
          <w:bCs/>
          <w:sz w:val="28"/>
          <w:szCs w:val="28"/>
          <w:bdr w:val="none" w:sz="0" w:space="0" w:color="auto" w:frame="1"/>
        </w:rPr>
      </w:pPr>
    </w:p>
    <w:p w:rsidR="00A80498" w:rsidRPr="00A80498" w:rsidRDefault="00A80498" w:rsidP="00A80498">
      <w:pPr>
        <w:keepNext/>
        <w:jc w:val="right"/>
        <w:rPr>
          <w:bCs/>
          <w:sz w:val="28"/>
          <w:szCs w:val="28"/>
          <w:bdr w:val="none" w:sz="0" w:space="0" w:color="auto" w:frame="1"/>
        </w:rPr>
      </w:pPr>
      <w:r w:rsidRPr="00A80498">
        <w:rPr>
          <w:bCs/>
          <w:sz w:val="28"/>
          <w:szCs w:val="28"/>
          <w:bdr w:val="none" w:sz="0" w:space="0" w:color="auto" w:frame="1"/>
        </w:rPr>
        <w:t>Приложение 2</w:t>
      </w:r>
    </w:p>
    <w:p w:rsidR="00A80498" w:rsidRPr="00A80498" w:rsidRDefault="00A80498" w:rsidP="00A80498">
      <w:pPr>
        <w:keepNext/>
        <w:jc w:val="right"/>
        <w:rPr>
          <w:bCs/>
          <w:sz w:val="28"/>
          <w:szCs w:val="28"/>
          <w:bdr w:val="none" w:sz="0" w:space="0" w:color="auto" w:frame="1"/>
        </w:rPr>
      </w:pPr>
      <w:r>
        <w:rPr>
          <w:bCs/>
          <w:sz w:val="28"/>
          <w:szCs w:val="28"/>
          <w:bdr w:val="none" w:sz="0" w:space="0" w:color="auto" w:frame="1"/>
        </w:rPr>
        <w:t>к</w:t>
      </w:r>
      <w:r w:rsidRPr="00A80498">
        <w:rPr>
          <w:bCs/>
          <w:sz w:val="28"/>
          <w:szCs w:val="28"/>
          <w:bdr w:val="none" w:sz="0" w:space="0" w:color="auto" w:frame="1"/>
        </w:rPr>
        <w:t xml:space="preserve"> приказу главного врача</w:t>
      </w:r>
    </w:p>
    <w:p w:rsidR="00A80498" w:rsidRPr="00A80498" w:rsidRDefault="00A80498" w:rsidP="00A80498">
      <w:pPr>
        <w:keepNext/>
        <w:jc w:val="right"/>
        <w:rPr>
          <w:bCs/>
          <w:sz w:val="28"/>
          <w:szCs w:val="28"/>
          <w:bdr w:val="none" w:sz="0" w:space="0" w:color="auto" w:frame="1"/>
        </w:rPr>
      </w:pPr>
      <w:r w:rsidRPr="00A80498">
        <w:rPr>
          <w:bCs/>
          <w:sz w:val="28"/>
          <w:szCs w:val="28"/>
          <w:bdr w:val="none" w:sz="0" w:space="0" w:color="auto" w:frame="1"/>
        </w:rPr>
        <w:t>ГБУЗ АО «ОКВД» №</w:t>
      </w:r>
      <w:r w:rsidR="00BF1DD2">
        <w:rPr>
          <w:bCs/>
          <w:sz w:val="28"/>
          <w:szCs w:val="28"/>
          <w:bdr w:val="none" w:sz="0" w:space="0" w:color="auto" w:frame="1"/>
        </w:rPr>
        <w:t xml:space="preserve"> 157 </w:t>
      </w:r>
      <w:r w:rsidRPr="00A80498">
        <w:rPr>
          <w:bCs/>
          <w:sz w:val="28"/>
          <w:szCs w:val="28"/>
          <w:bdr w:val="none" w:sz="0" w:space="0" w:color="auto" w:frame="1"/>
        </w:rPr>
        <w:t xml:space="preserve">от </w:t>
      </w:r>
      <w:r w:rsidR="00B10525">
        <w:rPr>
          <w:bCs/>
          <w:sz w:val="28"/>
          <w:szCs w:val="28"/>
          <w:bdr w:val="none" w:sz="0" w:space="0" w:color="auto" w:frame="1"/>
        </w:rPr>
        <w:t>06.02.2015г.</w:t>
      </w:r>
    </w:p>
    <w:p w:rsidR="00A80498" w:rsidRDefault="00A80498" w:rsidP="00A80498">
      <w:pPr>
        <w:keepNext/>
        <w:jc w:val="right"/>
        <w:rPr>
          <w:b/>
          <w:bCs/>
          <w:sz w:val="28"/>
          <w:szCs w:val="28"/>
          <w:bdr w:val="none" w:sz="0" w:space="0" w:color="auto" w:frame="1"/>
        </w:rPr>
      </w:pPr>
    </w:p>
    <w:p w:rsidR="00A80498" w:rsidRDefault="00A80498" w:rsidP="00A80498">
      <w:pPr>
        <w:keepNext/>
        <w:jc w:val="right"/>
        <w:rPr>
          <w:b/>
          <w:bCs/>
          <w:sz w:val="28"/>
          <w:szCs w:val="28"/>
          <w:bdr w:val="none" w:sz="0" w:space="0" w:color="auto" w:frame="1"/>
        </w:rPr>
      </w:pPr>
    </w:p>
    <w:p w:rsidR="00A80498" w:rsidRPr="00D7736C" w:rsidRDefault="00A80498" w:rsidP="00A80498">
      <w:pPr>
        <w:keepNext/>
        <w:jc w:val="center"/>
        <w:rPr>
          <w:sz w:val="28"/>
          <w:szCs w:val="28"/>
        </w:rPr>
      </w:pPr>
      <w:r w:rsidRPr="00D7736C">
        <w:rPr>
          <w:b/>
          <w:bCs/>
          <w:sz w:val="28"/>
          <w:szCs w:val="28"/>
          <w:bdr w:val="none" w:sz="0" w:space="0" w:color="auto" w:frame="1"/>
        </w:rPr>
        <w:t>ПАМЯТКА</w:t>
      </w:r>
    </w:p>
    <w:p w:rsidR="00A80498" w:rsidRPr="00D7736C" w:rsidRDefault="00A80498" w:rsidP="00A80498">
      <w:pPr>
        <w:keepNext/>
        <w:jc w:val="center"/>
        <w:rPr>
          <w:sz w:val="28"/>
          <w:szCs w:val="28"/>
        </w:rPr>
      </w:pPr>
      <w:bookmarkStart w:id="0" w:name="bookmark1"/>
      <w:r w:rsidRPr="00D7736C">
        <w:rPr>
          <w:b/>
          <w:bCs/>
          <w:sz w:val="28"/>
          <w:szCs w:val="28"/>
          <w:u w:val="single"/>
          <w:bdr w:val="none" w:sz="0" w:space="0" w:color="auto" w:frame="1"/>
        </w:rPr>
        <w:t>для работников ГБУЗ АО «О</w:t>
      </w:r>
      <w:r>
        <w:rPr>
          <w:b/>
          <w:bCs/>
          <w:sz w:val="28"/>
          <w:szCs w:val="28"/>
          <w:u w:val="single"/>
          <w:bdr w:val="none" w:sz="0" w:space="0" w:color="auto" w:frame="1"/>
        </w:rPr>
        <w:t>КВД</w:t>
      </w:r>
      <w:r w:rsidRPr="00D7736C">
        <w:rPr>
          <w:b/>
          <w:bCs/>
          <w:sz w:val="28"/>
          <w:szCs w:val="28"/>
          <w:u w:val="single"/>
          <w:bdr w:val="none" w:sz="0" w:space="0" w:color="auto" w:frame="1"/>
        </w:rPr>
        <w:t>»</w:t>
      </w:r>
      <w:bookmarkEnd w:id="0"/>
    </w:p>
    <w:p w:rsidR="00A80498" w:rsidRDefault="00A80498" w:rsidP="00A80498">
      <w:pPr>
        <w:keepNext/>
        <w:jc w:val="center"/>
        <w:rPr>
          <w:b/>
          <w:bCs/>
          <w:sz w:val="28"/>
          <w:szCs w:val="28"/>
          <w:u w:val="single"/>
          <w:bdr w:val="none" w:sz="0" w:space="0" w:color="auto" w:frame="1"/>
        </w:rPr>
      </w:pPr>
      <w:bookmarkStart w:id="1" w:name="bookmark2"/>
      <w:r w:rsidRPr="00D7736C">
        <w:rPr>
          <w:b/>
          <w:bCs/>
          <w:sz w:val="28"/>
          <w:szCs w:val="28"/>
          <w:u w:val="single"/>
          <w:bdr w:val="none" w:sz="0" w:space="0" w:color="auto" w:frame="1"/>
        </w:rPr>
        <w:t>по вопросам противодействия коррупции</w:t>
      </w:r>
      <w:bookmarkEnd w:id="1"/>
    </w:p>
    <w:p w:rsidR="00A80498" w:rsidRPr="00D7736C" w:rsidRDefault="00A80498" w:rsidP="00A80498">
      <w:pPr>
        <w:keepNext/>
        <w:jc w:val="center"/>
        <w:rPr>
          <w:sz w:val="28"/>
          <w:szCs w:val="28"/>
        </w:rPr>
      </w:pPr>
    </w:p>
    <w:p w:rsidR="00A80498" w:rsidRPr="00D7736C" w:rsidRDefault="00A80498" w:rsidP="00A80498">
      <w:pPr>
        <w:ind w:firstLine="708"/>
        <w:jc w:val="both"/>
        <w:rPr>
          <w:sz w:val="28"/>
          <w:szCs w:val="28"/>
        </w:rPr>
      </w:pPr>
      <w:r w:rsidRPr="00D7736C">
        <w:rPr>
          <w:sz w:val="28"/>
          <w:szCs w:val="28"/>
          <w:bdr w:val="none" w:sz="0" w:space="0" w:color="auto" w:frame="1"/>
        </w:rPr>
        <w:t>Международное сообщество, стремясь выработать эффективные меры по предупреждению и искоренению коррупции, приняло ряд документов, к которым относятся конвенции Организации Объединенных Наций, например: Конвенция против коррупции, Конвенция Совета Европы об уголовной ответственности за коррупцию, 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и др.</w:t>
      </w:r>
    </w:p>
    <w:p w:rsidR="00A80498" w:rsidRDefault="00A80498" w:rsidP="00A80498">
      <w:pPr>
        <w:ind w:firstLine="708"/>
        <w:jc w:val="both"/>
        <w:rPr>
          <w:sz w:val="28"/>
          <w:szCs w:val="28"/>
          <w:bdr w:val="none" w:sz="0" w:space="0" w:color="auto" w:frame="1"/>
        </w:rPr>
      </w:pPr>
    </w:p>
    <w:p w:rsidR="00A80498" w:rsidRPr="00D7736C" w:rsidRDefault="00A80498" w:rsidP="00A80498">
      <w:pPr>
        <w:ind w:firstLine="708"/>
        <w:jc w:val="both"/>
        <w:rPr>
          <w:sz w:val="28"/>
          <w:szCs w:val="28"/>
        </w:rPr>
      </w:pPr>
      <w:r w:rsidRPr="00D7736C">
        <w:rPr>
          <w:sz w:val="28"/>
          <w:szCs w:val="28"/>
          <w:bdr w:val="none" w:sz="0" w:space="0" w:color="auto" w:frame="1"/>
        </w:rPr>
        <w:t>В Российской Федерации правовую основу противодействия коррупции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Федеральный закон от 25 декабря 2008 года N 273-ФЗ "О противодействии коррупции"</w:t>
      </w:r>
      <w:r>
        <w:rPr>
          <w:sz w:val="28"/>
          <w:szCs w:val="28"/>
          <w:bdr w:val="none" w:sz="0" w:space="0" w:color="auto" w:frame="1"/>
        </w:rPr>
        <w:t>,</w:t>
      </w:r>
      <w:r w:rsidRPr="00D7736C">
        <w:rPr>
          <w:sz w:val="28"/>
          <w:szCs w:val="28"/>
          <w:bdr w:val="none" w:sz="0" w:space="0" w:color="auto" w:frame="1"/>
        </w:rPr>
        <w:t xml:space="preserve"> Федеральный закон от 7 августа 2001 года N 115-ФЗ "О противодействии легализации (отмыванию) доходов, полученных преступным путем, и финансированию терроризма" и другие нормативные правовые акты, направленные на противодействие коррупции.</w:t>
      </w:r>
      <w:bookmarkStart w:id="2" w:name="bookmark3"/>
    </w:p>
    <w:p w:rsidR="00A80498" w:rsidRPr="00D7736C" w:rsidRDefault="00A80498" w:rsidP="00A80498">
      <w:pPr>
        <w:jc w:val="both"/>
        <w:rPr>
          <w:sz w:val="28"/>
          <w:szCs w:val="28"/>
        </w:rPr>
      </w:pPr>
    </w:p>
    <w:p w:rsidR="00A80498" w:rsidRPr="00152403" w:rsidRDefault="00A80498" w:rsidP="00A80498">
      <w:pPr>
        <w:jc w:val="center"/>
        <w:rPr>
          <w:sz w:val="28"/>
          <w:szCs w:val="28"/>
        </w:rPr>
      </w:pPr>
      <w:r w:rsidRPr="00152403">
        <w:rPr>
          <w:b/>
          <w:bCs/>
          <w:sz w:val="28"/>
          <w:szCs w:val="28"/>
          <w:bdr w:val="none" w:sz="0" w:space="0" w:color="auto" w:frame="1"/>
        </w:rPr>
        <w:t>Основные понятия, используемые в настоящей памятке</w:t>
      </w:r>
      <w:bookmarkEnd w:id="2"/>
      <w:r>
        <w:rPr>
          <w:b/>
          <w:bCs/>
          <w:sz w:val="28"/>
          <w:szCs w:val="28"/>
          <w:bdr w:val="none" w:sz="0" w:space="0" w:color="auto" w:frame="1"/>
        </w:rPr>
        <w:t>:</w:t>
      </w:r>
    </w:p>
    <w:p w:rsidR="00A80498" w:rsidRDefault="00A80498" w:rsidP="00A80498">
      <w:pPr>
        <w:jc w:val="both"/>
        <w:rPr>
          <w:b/>
          <w:bCs/>
          <w:sz w:val="28"/>
          <w:szCs w:val="28"/>
          <w:bdr w:val="none" w:sz="0" w:space="0" w:color="auto" w:frame="1"/>
        </w:rPr>
      </w:pPr>
    </w:p>
    <w:p w:rsidR="00A80498" w:rsidRPr="00D7736C" w:rsidRDefault="00A80498" w:rsidP="00A80498">
      <w:pPr>
        <w:jc w:val="both"/>
        <w:rPr>
          <w:sz w:val="28"/>
          <w:szCs w:val="28"/>
        </w:rPr>
      </w:pPr>
      <w:r w:rsidRPr="00D7736C">
        <w:rPr>
          <w:b/>
          <w:bCs/>
          <w:sz w:val="28"/>
          <w:szCs w:val="28"/>
          <w:bdr w:val="none" w:sz="0" w:space="0" w:color="auto" w:frame="1"/>
        </w:rPr>
        <w:t>Коррупция</w:t>
      </w:r>
      <w:r w:rsidRPr="00D7736C">
        <w:rPr>
          <w:sz w:val="28"/>
          <w:szCs w:val="28"/>
        </w:rPr>
        <w:t> </w:t>
      </w:r>
      <w:r w:rsidRPr="00D7736C">
        <w:rPr>
          <w:sz w:val="28"/>
          <w:szCs w:val="28"/>
          <w:bdr w:val="none" w:sz="0" w:space="0" w:color="auto" w:frame="1"/>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равно совершение указанных деяний, от имени или в интересах юридического лица;</w:t>
      </w:r>
    </w:p>
    <w:p w:rsidR="00A80498" w:rsidRDefault="00A80498" w:rsidP="00A80498">
      <w:pPr>
        <w:jc w:val="both"/>
        <w:rPr>
          <w:b/>
          <w:bCs/>
          <w:sz w:val="28"/>
          <w:szCs w:val="28"/>
          <w:bdr w:val="none" w:sz="0" w:space="0" w:color="auto" w:frame="1"/>
        </w:rPr>
      </w:pPr>
    </w:p>
    <w:p w:rsidR="00A80498" w:rsidRPr="00D7736C" w:rsidRDefault="00A80498" w:rsidP="00A80498">
      <w:pPr>
        <w:jc w:val="both"/>
        <w:rPr>
          <w:sz w:val="28"/>
          <w:szCs w:val="28"/>
        </w:rPr>
      </w:pPr>
      <w:r w:rsidRPr="00D7736C">
        <w:rPr>
          <w:b/>
          <w:bCs/>
          <w:sz w:val="28"/>
          <w:szCs w:val="28"/>
          <w:bdr w:val="none" w:sz="0" w:space="0" w:color="auto" w:frame="1"/>
        </w:rPr>
        <w:t>Противодействие коррупции</w:t>
      </w:r>
      <w:r w:rsidRPr="00D7736C">
        <w:rPr>
          <w:sz w:val="28"/>
          <w:szCs w:val="28"/>
        </w:rPr>
        <w:t> </w:t>
      </w:r>
      <w:r w:rsidRPr="00D7736C">
        <w:rPr>
          <w:sz w:val="28"/>
          <w:szCs w:val="28"/>
          <w:bdr w:val="none" w:sz="0" w:space="0" w:color="auto" w:frame="1"/>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w:t>
      </w:r>
      <w:r w:rsidRPr="00D7736C">
        <w:rPr>
          <w:sz w:val="28"/>
          <w:szCs w:val="28"/>
          <w:bdr w:val="none" w:sz="0" w:space="0" w:color="auto" w:frame="1"/>
        </w:rPr>
        <w:lastRenderedPageBreak/>
        <w:t>полномочий: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о минимизации и (или) ликвидации последствий коррупционных правонарушений.</w:t>
      </w:r>
    </w:p>
    <w:p w:rsidR="00A80498" w:rsidRPr="00D7736C" w:rsidRDefault="00A80498" w:rsidP="00A80498">
      <w:pPr>
        <w:jc w:val="both"/>
        <w:rPr>
          <w:sz w:val="28"/>
          <w:szCs w:val="28"/>
        </w:rPr>
      </w:pPr>
      <w:r w:rsidRPr="00D7736C">
        <w:rPr>
          <w:b/>
          <w:bCs/>
          <w:sz w:val="28"/>
          <w:szCs w:val="28"/>
          <w:bdr w:val="none" w:sz="0" w:space="0" w:color="auto" w:frame="1"/>
        </w:rPr>
        <w:t>Функции государственного, муниципального (административного) управления организацией</w:t>
      </w:r>
      <w:r w:rsidRPr="00D7736C">
        <w:rPr>
          <w:sz w:val="28"/>
          <w:szCs w:val="28"/>
        </w:rPr>
        <w:t> </w:t>
      </w:r>
      <w:r w:rsidRPr="00D7736C">
        <w:rPr>
          <w:sz w:val="28"/>
          <w:szCs w:val="28"/>
          <w:bdr w:val="none" w:sz="0" w:space="0" w:color="auto" w:frame="1"/>
        </w:rPr>
        <w:t>- полномочия государственного или муниципального служащего, а равно должностного лица коммерческой или иной организации,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организации, либо готовить проекты таких решений.</w:t>
      </w:r>
    </w:p>
    <w:p w:rsidR="00A80498" w:rsidRPr="00D7736C" w:rsidRDefault="00A80498" w:rsidP="00A80498">
      <w:pPr>
        <w:jc w:val="both"/>
        <w:rPr>
          <w:sz w:val="28"/>
          <w:szCs w:val="28"/>
        </w:rPr>
      </w:pPr>
      <w:r w:rsidRPr="00D7736C">
        <w:rPr>
          <w:b/>
          <w:bCs/>
          <w:sz w:val="28"/>
          <w:szCs w:val="28"/>
          <w:bdr w:val="none" w:sz="0" w:space="0" w:color="auto" w:frame="1"/>
        </w:rPr>
        <w:t>Конфликт интересов</w:t>
      </w:r>
      <w:r w:rsidRPr="00D7736C">
        <w:rPr>
          <w:sz w:val="28"/>
          <w:szCs w:val="28"/>
        </w:rPr>
        <w:t> </w:t>
      </w:r>
      <w:r w:rsidRPr="00D7736C">
        <w:rPr>
          <w:sz w:val="28"/>
          <w:szCs w:val="28"/>
          <w:bdr w:val="none" w:sz="0" w:space="0" w:color="auto" w:frame="1"/>
        </w:rPr>
        <w:t>- это ситуация, при которой личная заинтересованность служащего/ должностного лица коммерческой или иной организации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служащего/ должностного лица коммерческой или иной организации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A80498" w:rsidRPr="00D7736C" w:rsidRDefault="00A80498" w:rsidP="00A80498">
      <w:pPr>
        <w:jc w:val="both"/>
        <w:rPr>
          <w:sz w:val="28"/>
          <w:szCs w:val="28"/>
        </w:rPr>
      </w:pPr>
      <w:r w:rsidRPr="00D7736C">
        <w:rPr>
          <w:b/>
          <w:bCs/>
          <w:sz w:val="28"/>
          <w:szCs w:val="28"/>
          <w:bdr w:val="none" w:sz="0" w:space="0" w:color="auto" w:frame="1"/>
        </w:rPr>
        <w:t>Личная заинтересованность</w:t>
      </w:r>
      <w:r w:rsidRPr="00D7736C">
        <w:rPr>
          <w:sz w:val="28"/>
          <w:szCs w:val="28"/>
        </w:rPr>
        <w:t> </w:t>
      </w:r>
      <w:r w:rsidRPr="00D7736C">
        <w:rPr>
          <w:sz w:val="28"/>
          <w:szCs w:val="28"/>
          <w:bdr w:val="none" w:sz="0" w:space="0" w:color="auto" w:frame="1"/>
        </w:rPr>
        <w:t>- возможность получения служащим/ должностным лицом коммерческой или иной организации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гражданского служащего, членов его семьи и лиц, состоящих в родстве и свойстве, а также для граждан или организаций, с которыми гражданский служащий/должностное лицо коммерческой или иной организации связано финансовыми или иными обязательствами.</w:t>
      </w:r>
    </w:p>
    <w:p w:rsidR="00A80498" w:rsidRPr="00D7736C" w:rsidRDefault="00A80498" w:rsidP="00A80498">
      <w:pPr>
        <w:jc w:val="both"/>
        <w:rPr>
          <w:sz w:val="28"/>
          <w:szCs w:val="28"/>
        </w:rPr>
      </w:pPr>
      <w:r w:rsidRPr="00D7736C">
        <w:rPr>
          <w:sz w:val="28"/>
          <w:szCs w:val="28"/>
          <w:bdr w:val="none" w:sz="0" w:space="0" w:color="auto" w:frame="1"/>
        </w:rPr>
        <w:t xml:space="preserve">Лицами, заинтересованными в совершении некоммерческой организацией тех или иных действий, в том числе сделок, с другими организациями или гражданами,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w:t>
      </w:r>
      <w:r w:rsidRPr="00D7736C">
        <w:rPr>
          <w:sz w:val="28"/>
          <w:szCs w:val="28"/>
          <w:bdr w:val="none" w:sz="0" w:space="0" w:color="auto" w:frame="1"/>
        </w:rPr>
        <w:lastRenderedPageBreak/>
        <w:t>могут извлекать выгоду из пользования, распоряжения имуществом некоммерческой организации.</w:t>
      </w:r>
    </w:p>
    <w:p w:rsidR="00A80498" w:rsidRPr="00D7736C" w:rsidRDefault="00A80498" w:rsidP="00A80498">
      <w:pPr>
        <w:jc w:val="both"/>
        <w:rPr>
          <w:sz w:val="28"/>
          <w:szCs w:val="28"/>
        </w:rPr>
      </w:pPr>
      <w:r w:rsidRPr="00D7736C">
        <w:rPr>
          <w:sz w:val="28"/>
          <w:szCs w:val="28"/>
          <w:bdr w:val="none" w:sz="0" w:space="0" w:color="auto" w:frame="1"/>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A80498" w:rsidRPr="001E19E2" w:rsidRDefault="00A80498" w:rsidP="00A80498">
      <w:pPr>
        <w:jc w:val="both"/>
        <w:rPr>
          <w:sz w:val="28"/>
          <w:szCs w:val="28"/>
        </w:rPr>
      </w:pPr>
      <w:r w:rsidRPr="00D7736C">
        <w:rPr>
          <w:sz w:val="28"/>
          <w:szCs w:val="28"/>
          <w:bdr w:val="none" w:sz="0" w:space="0" w:color="auto" w:frame="1"/>
        </w:rPr>
        <w:t xml:space="preserve">Под термином "возможности некоммерческой организации"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w:t>
      </w:r>
      <w:r w:rsidRPr="001E19E2">
        <w:rPr>
          <w:sz w:val="28"/>
          <w:szCs w:val="28"/>
          <w:bdr w:val="none" w:sz="0" w:space="0" w:color="auto" w:frame="1"/>
        </w:rPr>
        <w:t>организации, имеющая для нее ценность.</w:t>
      </w:r>
    </w:p>
    <w:p w:rsidR="00A80498" w:rsidRPr="001E19E2" w:rsidRDefault="00A80498" w:rsidP="00A80498">
      <w:pPr>
        <w:jc w:val="both"/>
        <w:rPr>
          <w:sz w:val="28"/>
          <w:szCs w:val="28"/>
          <w:bdr w:val="none" w:sz="0" w:space="0" w:color="auto" w:frame="1"/>
        </w:rPr>
      </w:pPr>
      <w:r w:rsidRPr="001E19E2">
        <w:rPr>
          <w:bCs/>
          <w:sz w:val="28"/>
          <w:szCs w:val="28"/>
          <w:bdr w:val="none" w:sz="0" w:space="0" w:color="auto" w:frame="1"/>
        </w:rPr>
        <w:t>Должностные лица</w:t>
      </w:r>
      <w:r w:rsidRPr="001E19E2">
        <w:rPr>
          <w:sz w:val="28"/>
          <w:szCs w:val="28"/>
        </w:rPr>
        <w:t> </w:t>
      </w:r>
      <w:r w:rsidRPr="001E19E2">
        <w:rPr>
          <w:sz w:val="28"/>
          <w:szCs w:val="28"/>
          <w:bdr w:val="none" w:sz="0" w:space="0" w:color="auto" w:frame="1"/>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w:t>
      </w:r>
      <w:r w:rsidRPr="001E19E2">
        <w:rPr>
          <w:sz w:val="28"/>
          <w:szCs w:val="28"/>
        </w:rPr>
        <w:t> </w:t>
      </w:r>
      <w:r w:rsidRPr="001E19E2">
        <w:rPr>
          <w:sz w:val="28"/>
          <w:szCs w:val="28"/>
          <w:bdr w:val="none" w:sz="0" w:space="0" w:color="auto" w:frame="1"/>
        </w:rPr>
        <w:t xml:space="preserve">государственных органах, органах местного самоуправления, государственных и  </w:t>
      </w:r>
      <w:r>
        <w:rPr>
          <w:sz w:val="28"/>
          <w:szCs w:val="28"/>
          <w:bdr w:val="none" w:sz="0" w:space="0" w:color="auto" w:frame="1"/>
        </w:rPr>
        <w:t>м</w:t>
      </w:r>
      <w:r w:rsidRPr="001E19E2">
        <w:rPr>
          <w:sz w:val="28"/>
          <w:szCs w:val="28"/>
          <w:bdr w:val="none" w:sz="0" w:space="0" w:color="auto" w:frame="1"/>
        </w:rPr>
        <w:t>униципальных</w:t>
      </w:r>
      <w:r w:rsidRPr="001E19E2">
        <w:rPr>
          <w:sz w:val="28"/>
          <w:szCs w:val="28"/>
        </w:rPr>
        <w:t> </w:t>
      </w:r>
      <w:r w:rsidRPr="001E19E2">
        <w:rPr>
          <w:sz w:val="28"/>
          <w:szCs w:val="28"/>
          <w:bdr w:val="none" w:sz="0" w:space="0" w:color="auto" w:frame="1"/>
        </w:rPr>
        <w:t>учреждениях,</w:t>
      </w:r>
      <w:r w:rsidRPr="001E19E2">
        <w:rPr>
          <w:sz w:val="28"/>
          <w:szCs w:val="28"/>
        </w:rPr>
        <w:t> </w:t>
      </w:r>
      <w:r w:rsidRPr="001E19E2">
        <w:rPr>
          <w:sz w:val="28"/>
          <w:szCs w:val="28"/>
          <w:bdr w:val="none" w:sz="0" w:space="0" w:color="auto" w:frame="1"/>
        </w:rPr>
        <w:t>государственных корпорациях, а также в Вооруженных Силах Российской Федерации, других войсках и воинских формированиях Российской Федерации</w:t>
      </w:r>
    </w:p>
    <w:p w:rsidR="00A80498" w:rsidRPr="001E19E2" w:rsidRDefault="00A80498" w:rsidP="00A80498">
      <w:pPr>
        <w:jc w:val="both"/>
        <w:rPr>
          <w:sz w:val="28"/>
          <w:szCs w:val="28"/>
          <w:bdr w:val="none" w:sz="0" w:space="0" w:color="auto" w:frame="1"/>
        </w:rPr>
      </w:pPr>
    </w:p>
    <w:p w:rsidR="00A80498" w:rsidRPr="00D7736C" w:rsidRDefault="00A80498" w:rsidP="00A80498">
      <w:pPr>
        <w:pStyle w:val="a3"/>
        <w:ind w:firstLine="851"/>
        <w:jc w:val="both"/>
        <w:rPr>
          <w:sz w:val="28"/>
          <w:szCs w:val="28"/>
        </w:rPr>
      </w:pPr>
      <w:r w:rsidRPr="00D7736C">
        <w:rPr>
          <w:b/>
          <w:bCs/>
          <w:sz w:val="28"/>
          <w:szCs w:val="28"/>
        </w:rPr>
        <w:t>Одним из основных признаков коррупции как противоправного деяния служит наличие ее своеобразного механизма</w:t>
      </w:r>
      <w:r w:rsidRPr="00D7736C">
        <w:rPr>
          <w:sz w:val="28"/>
          <w:szCs w:val="28"/>
        </w:rPr>
        <w:t>, представляющего собой осуществление одного из следующих действий:</w:t>
      </w:r>
    </w:p>
    <w:p w:rsidR="00A80498" w:rsidRPr="00D7736C" w:rsidRDefault="00A80498" w:rsidP="00A80498">
      <w:pPr>
        <w:pStyle w:val="a3"/>
        <w:jc w:val="both"/>
        <w:rPr>
          <w:sz w:val="28"/>
          <w:szCs w:val="28"/>
        </w:rPr>
      </w:pPr>
      <w:r>
        <w:rPr>
          <w:sz w:val="28"/>
          <w:szCs w:val="28"/>
        </w:rPr>
        <w:t xml:space="preserve">- </w:t>
      </w:r>
      <w:r w:rsidRPr="00D7736C">
        <w:rPr>
          <w:sz w:val="28"/>
          <w:szCs w:val="28"/>
        </w:rPr>
        <w:t>двусторонней сделки, в ходе которой одна сторона - лицо, находящееся на государственной или иной службе (коррупционер), нелегально "продает" свои служебные полномочия или услуги, основанные на авторитете должности и связанных с ней возможностях и связях, физическим или юридическим лицам, а другая сторона (</w:t>
      </w:r>
      <w:proofErr w:type="spellStart"/>
      <w:r w:rsidRPr="00D7736C">
        <w:rPr>
          <w:sz w:val="28"/>
          <w:szCs w:val="28"/>
        </w:rPr>
        <w:t>корруптер</w:t>
      </w:r>
      <w:proofErr w:type="spellEnd"/>
      <w:r w:rsidRPr="00D7736C">
        <w:rPr>
          <w:sz w:val="28"/>
          <w:szCs w:val="28"/>
        </w:rPr>
        <w:t>), выступая "покупателем", получает возможность использовать государственную или иную структуру власти в своих целях (для обогащения, получения и закрепления каких-либо привилегий, ухода от социального контроля, от предусмотренной законом ответственности и т.п.);</w:t>
      </w:r>
    </w:p>
    <w:p w:rsidR="00A80498" w:rsidRPr="00D7736C" w:rsidRDefault="00A80498" w:rsidP="00A80498">
      <w:pPr>
        <w:pStyle w:val="a3"/>
        <w:jc w:val="both"/>
        <w:rPr>
          <w:sz w:val="28"/>
          <w:szCs w:val="28"/>
        </w:rPr>
      </w:pPr>
      <w:r>
        <w:rPr>
          <w:sz w:val="28"/>
          <w:szCs w:val="28"/>
        </w:rPr>
        <w:t xml:space="preserve">- </w:t>
      </w:r>
      <w:r w:rsidRPr="00D7736C">
        <w:rPr>
          <w:sz w:val="28"/>
          <w:szCs w:val="28"/>
        </w:rPr>
        <w:t>вымогательства служащим от физических или юридических лиц взятки, дополнительного вознаграждения за выполнение (или невыполнение) правомерных или неправомерных действий.</w:t>
      </w:r>
    </w:p>
    <w:p w:rsidR="00A80498" w:rsidRPr="00D7736C" w:rsidRDefault="00A80498" w:rsidP="00A80498">
      <w:pPr>
        <w:pStyle w:val="a3"/>
        <w:ind w:firstLine="851"/>
        <w:jc w:val="both"/>
        <w:rPr>
          <w:b/>
          <w:bCs/>
          <w:sz w:val="28"/>
          <w:szCs w:val="28"/>
        </w:rPr>
      </w:pPr>
      <w:r w:rsidRPr="00D7736C">
        <w:rPr>
          <w:b/>
          <w:bCs/>
          <w:sz w:val="28"/>
          <w:szCs w:val="28"/>
        </w:rPr>
        <w:t>Субъекты коррупции в своей совокупности образуют своеобразную сеть, включающую три составляющие:</w:t>
      </w:r>
    </w:p>
    <w:p w:rsidR="00A80498" w:rsidRPr="00D7736C" w:rsidRDefault="00A80498" w:rsidP="00A80498">
      <w:pPr>
        <w:pStyle w:val="a3"/>
        <w:jc w:val="both"/>
        <w:rPr>
          <w:sz w:val="28"/>
          <w:szCs w:val="28"/>
        </w:rPr>
      </w:pPr>
      <w:r w:rsidRPr="00D7736C">
        <w:rPr>
          <w:sz w:val="28"/>
          <w:szCs w:val="28"/>
        </w:rPr>
        <w:t>- коммерческие, финансовые структуры, их представители, реализующие полученные в результате коррупционных деяний выгоды и льготы, и превращающие их в дополнительный доход;</w:t>
      </w:r>
    </w:p>
    <w:p w:rsidR="00A80498" w:rsidRPr="00D7736C" w:rsidRDefault="00A80498" w:rsidP="00A80498">
      <w:pPr>
        <w:pStyle w:val="a3"/>
        <w:jc w:val="both"/>
        <w:rPr>
          <w:sz w:val="28"/>
          <w:szCs w:val="28"/>
        </w:rPr>
      </w:pPr>
      <w:r w:rsidRPr="00D7736C">
        <w:rPr>
          <w:sz w:val="28"/>
          <w:szCs w:val="28"/>
        </w:rPr>
        <w:t xml:space="preserve">- группу государственных и негосударственных чиновников, предоставляющих за плату указанные выгоды и льготы и обеспечивающие прикрытие </w:t>
      </w:r>
      <w:proofErr w:type="spellStart"/>
      <w:r w:rsidRPr="00D7736C">
        <w:rPr>
          <w:sz w:val="28"/>
          <w:szCs w:val="28"/>
        </w:rPr>
        <w:t>корруптеров</w:t>
      </w:r>
      <w:proofErr w:type="spellEnd"/>
      <w:r w:rsidRPr="00D7736C">
        <w:rPr>
          <w:sz w:val="28"/>
          <w:szCs w:val="28"/>
        </w:rPr>
        <w:t xml:space="preserve"> при принятии различных решений;</w:t>
      </w:r>
    </w:p>
    <w:p w:rsidR="00A80498" w:rsidRPr="00D7736C" w:rsidRDefault="00A80498" w:rsidP="00A80498">
      <w:pPr>
        <w:pStyle w:val="a3"/>
        <w:jc w:val="both"/>
        <w:rPr>
          <w:sz w:val="28"/>
          <w:szCs w:val="28"/>
        </w:rPr>
      </w:pPr>
      <w:r w:rsidRPr="00D7736C">
        <w:rPr>
          <w:sz w:val="28"/>
          <w:szCs w:val="28"/>
        </w:rPr>
        <w:t>- группу защиты коррупции, включающую должностных лиц правоохранительных и контрольных органов.</w:t>
      </w:r>
    </w:p>
    <w:p w:rsidR="00A80498" w:rsidRPr="00D7736C" w:rsidRDefault="00A80498" w:rsidP="00A80498">
      <w:pPr>
        <w:pStyle w:val="a3"/>
        <w:ind w:firstLine="851"/>
        <w:jc w:val="both"/>
        <w:rPr>
          <w:sz w:val="28"/>
          <w:szCs w:val="28"/>
        </w:rPr>
      </w:pPr>
      <w:r w:rsidRPr="00D7736C">
        <w:rPr>
          <w:sz w:val="28"/>
          <w:szCs w:val="28"/>
        </w:rPr>
        <w:t xml:space="preserve">При этом необходимо иметь в виду, что коррупция преимущественно развивается на основе существующих государственных и муниципальных структур. </w:t>
      </w:r>
    </w:p>
    <w:p w:rsidR="00A80498" w:rsidRPr="00D7736C" w:rsidRDefault="00A80498" w:rsidP="00A80498">
      <w:pPr>
        <w:pStyle w:val="a3"/>
        <w:ind w:firstLine="851"/>
        <w:jc w:val="both"/>
        <w:rPr>
          <w:sz w:val="28"/>
          <w:szCs w:val="28"/>
        </w:rPr>
      </w:pPr>
      <w:r w:rsidRPr="00D7736C">
        <w:rPr>
          <w:sz w:val="28"/>
          <w:szCs w:val="28"/>
        </w:rPr>
        <w:t>Большую часть принимаемого коррумпированными служащими вознаграждения составляют деньги; меньшую - иные материальные блага (подарки, ценные бумаги, оплата развлечений, отдыха, лечения, транспортных расходов, зарубежных туристических поездок, выплата гонораров, издание художественного произведения от имени коррупционера и т.п.); в ряде случаев - нематериальные блага (различного рода льготы и услуги, связанные, например, с поступлением членов семьи в вузы, их лечением, предоставлением высокооплачиваемой работы в коммерческих структурах, а также преимуществ в получении кредита, ссуд, в приобретении ценных бумаг, недвижимого и иного имущества и т.п.).</w:t>
      </w:r>
    </w:p>
    <w:p w:rsidR="00A80498" w:rsidRPr="00D7736C" w:rsidRDefault="00A80498" w:rsidP="00A80498">
      <w:pPr>
        <w:pStyle w:val="a3"/>
        <w:ind w:firstLine="851"/>
        <w:jc w:val="both"/>
        <w:rPr>
          <w:sz w:val="28"/>
          <w:szCs w:val="28"/>
        </w:rPr>
      </w:pPr>
      <w:r w:rsidRPr="00D7736C">
        <w:rPr>
          <w:sz w:val="28"/>
          <w:szCs w:val="28"/>
        </w:rPr>
        <w:t xml:space="preserve">В свою очередь, </w:t>
      </w:r>
      <w:proofErr w:type="spellStart"/>
      <w:r w:rsidRPr="00D7736C">
        <w:rPr>
          <w:sz w:val="28"/>
          <w:szCs w:val="28"/>
        </w:rPr>
        <w:t>корруптеры</w:t>
      </w:r>
      <w:proofErr w:type="spellEnd"/>
      <w:r w:rsidRPr="00D7736C">
        <w:rPr>
          <w:sz w:val="28"/>
          <w:szCs w:val="28"/>
        </w:rPr>
        <w:t xml:space="preserve"> в результате обоюдной сделки также получают возможность приобретать материальные и нематериальные блага. Таким путем, в частности, они выводят физических и юридических лиц, действующих в нарушение установленных правил, совершающих правонарушения, из-под социального контроля. Нередки случаи предоставления коррупционерами и таких услуг, как облегчение лицензирования, регистрации предприятий; непринятие мер по фактам совершения преступлений, смягчение наказания; создание возможности для неуплаты налогов, таможенных сборов и других платежей государству.</w:t>
      </w:r>
    </w:p>
    <w:p w:rsidR="00A80498" w:rsidRDefault="00A80498" w:rsidP="00A80498">
      <w:pPr>
        <w:pStyle w:val="a3"/>
        <w:ind w:firstLine="851"/>
        <w:jc w:val="both"/>
        <w:rPr>
          <w:b/>
          <w:bCs/>
          <w:sz w:val="28"/>
          <w:szCs w:val="28"/>
        </w:rPr>
      </w:pPr>
    </w:p>
    <w:p w:rsidR="00A80498" w:rsidRPr="000A0FE5" w:rsidRDefault="00A80498" w:rsidP="00A80498">
      <w:pPr>
        <w:pStyle w:val="a3"/>
        <w:ind w:firstLine="851"/>
        <w:jc w:val="both"/>
        <w:rPr>
          <w:b/>
          <w:bCs/>
          <w:sz w:val="28"/>
          <w:szCs w:val="28"/>
        </w:rPr>
      </w:pPr>
      <w:r w:rsidRPr="000A0FE5">
        <w:rPr>
          <w:b/>
          <w:bCs/>
          <w:sz w:val="28"/>
          <w:szCs w:val="28"/>
        </w:rPr>
        <w:t>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уголовная ответственность виновных.</w:t>
      </w:r>
    </w:p>
    <w:p w:rsidR="00A80498" w:rsidRPr="000A0FE5" w:rsidRDefault="00A80498" w:rsidP="00A80498">
      <w:pPr>
        <w:pStyle w:val="a3"/>
        <w:ind w:firstLine="851"/>
        <w:jc w:val="both"/>
        <w:rPr>
          <w:sz w:val="28"/>
          <w:szCs w:val="28"/>
        </w:rPr>
      </w:pPr>
      <w:r w:rsidRPr="000A0FE5">
        <w:rPr>
          <w:b/>
          <w:bCs/>
          <w:sz w:val="28"/>
          <w:szCs w:val="28"/>
        </w:rPr>
        <w:t>Дисциплинарные коррупционные проступки</w:t>
      </w:r>
      <w:r w:rsidRPr="000A0FE5">
        <w:rPr>
          <w:sz w:val="28"/>
          <w:szCs w:val="28"/>
        </w:rPr>
        <w:t xml:space="preserve"> обычно проявляются в таком использовании служащим своего статуса для получения преимуществ, за совершение которого предусмотрено дисциплинарное взыскание.</w:t>
      </w:r>
    </w:p>
    <w:p w:rsidR="00A80498" w:rsidRDefault="00A80498" w:rsidP="00A80498">
      <w:pPr>
        <w:pStyle w:val="a3"/>
        <w:ind w:firstLine="851"/>
        <w:jc w:val="both"/>
        <w:rPr>
          <w:sz w:val="28"/>
          <w:szCs w:val="28"/>
        </w:rPr>
      </w:pPr>
      <w:r w:rsidRPr="000A0FE5">
        <w:rPr>
          <w:b/>
          <w:bCs/>
          <w:sz w:val="28"/>
          <w:szCs w:val="28"/>
        </w:rPr>
        <w:t>К гражданско-правовым коррупционным деяниям относятся</w:t>
      </w:r>
      <w:r w:rsidRPr="000A0FE5">
        <w:rPr>
          <w:sz w:val="28"/>
          <w:szCs w:val="28"/>
        </w:rPr>
        <w:t>:</w:t>
      </w:r>
      <w:r>
        <w:rPr>
          <w:sz w:val="28"/>
          <w:szCs w:val="28"/>
        </w:rPr>
        <w:t xml:space="preserve"> </w:t>
      </w:r>
    </w:p>
    <w:p w:rsidR="00A80498" w:rsidRPr="000A0FE5" w:rsidRDefault="00A80498" w:rsidP="00A80498">
      <w:pPr>
        <w:pStyle w:val="a3"/>
        <w:jc w:val="both"/>
        <w:rPr>
          <w:sz w:val="28"/>
          <w:szCs w:val="28"/>
        </w:rPr>
      </w:pPr>
      <w:r>
        <w:rPr>
          <w:sz w:val="28"/>
          <w:szCs w:val="28"/>
        </w:rPr>
        <w:t xml:space="preserve">- </w:t>
      </w:r>
      <w:r w:rsidRPr="000A0FE5">
        <w:rPr>
          <w:sz w:val="28"/>
          <w:szCs w:val="28"/>
        </w:rPr>
        <w:t>принятие в дар работниками государственных и муниципальных учреждений, учреждений социальной защиты и иных подобных учреждений подарков от граждан, находящихся в них на лечении, содержании или воспитании, от супругов и родственников этих граждан;</w:t>
      </w:r>
    </w:p>
    <w:p w:rsidR="00A80498" w:rsidRPr="000A0FE5" w:rsidRDefault="00A80498" w:rsidP="00A80498">
      <w:pPr>
        <w:pStyle w:val="a3"/>
        <w:jc w:val="both"/>
        <w:rPr>
          <w:sz w:val="28"/>
          <w:szCs w:val="28"/>
        </w:rPr>
      </w:pPr>
      <w:r>
        <w:rPr>
          <w:sz w:val="28"/>
          <w:szCs w:val="28"/>
        </w:rPr>
        <w:t xml:space="preserve">- </w:t>
      </w:r>
      <w:r w:rsidRPr="000A0FE5">
        <w:rPr>
          <w:sz w:val="28"/>
          <w:szCs w:val="28"/>
        </w:rPr>
        <w:t>принятие в дар (и дарение) подарков государственным служащим и служащим органов муниципальных образований в связи с их должностным положением или с использованием ими служебных обязанностей при условии, что стоимость любого подарка во всех случаях не превышает пяти минимальных размеров оплаты труда.</w:t>
      </w:r>
    </w:p>
    <w:p w:rsidR="00A80498" w:rsidRPr="000A0FE5" w:rsidRDefault="00A80498" w:rsidP="00A80498">
      <w:pPr>
        <w:pStyle w:val="a3"/>
        <w:ind w:firstLine="851"/>
        <w:jc w:val="both"/>
        <w:rPr>
          <w:sz w:val="28"/>
          <w:szCs w:val="28"/>
        </w:rPr>
      </w:pPr>
      <w:r w:rsidRPr="000A0FE5">
        <w:rPr>
          <w:b/>
          <w:bCs/>
          <w:sz w:val="28"/>
          <w:szCs w:val="28"/>
        </w:rPr>
        <w:t>К административным коррупционным проступкам, ответственность за совершение которых предусмотрена соответствующим законодательством,</w:t>
      </w:r>
      <w:r w:rsidRPr="000A0FE5">
        <w:rPr>
          <w:sz w:val="28"/>
          <w:szCs w:val="28"/>
        </w:rPr>
        <w:t xml:space="preserve"> могут быть отнесены такие деяния должностных лиц, государственных и муниципальных служащих и иных лиц, как подкуп избирателей, участников референдума; использование незаконной материальной поддержки кандидатом, зарегистрированным кандидатом, избирательным объединением; многие административные правонарушения в области охраны собственности, финансов, налогов и сборов, рынка ценных бумаг, окружающей природной среды и природопользования, предпринимательской деятельности и т.п.</w:t>
      </w:r>
    </w:p>
    <w:p w:rsidR="00A80498" w:rsidRPr="000A0FE5" w:rsidRDefault="00A80498" w:rsidP="00A80498">
      <w:pPr>
        <w:pStyle w:val="a3"/>
        <w:ind w:firstLine="851"/>
        <w:jc w:val="both"/>
        <w:rPr>
          <w:b/>
          <w:bCs/>
          <w:sz w:val="28"/>
          <w:szCs w:val="28"/>
        </w:rPr>
      </w:pPr>
      <w:r w:rsidRPr="000A0FE5">
        <w:rPr>
          <w:b/>
          <w:bCs/>
          <w:sz w:val="28"/>
          <w:szCs w:val="28"/>
        </w:rPr>
        <w:t xml:space="preserve">Преступлениями коррупционного характера являются </w:t>
      </w:r>
      <w:r w:rsidRPr="000A0FE5">
        <w:rPr>
          <w:sz w:val="28"/>
          <w:szCs w:val="28"/>
        </w:rPr>
        <w:t>предусмотренные уголовным законодательством общественно опасные деяния, которые непосредственно посягают на авторитет и законные интересы службы и выражаются в противоправном получении государственным, муниципальным служащим либо служащим коммерческой или иной организации каких-либо преимуществ (денег, имущества, прав на него, услуг или льгот) либо в предоставлении им таких преимуществ.</w:t>
      </w:r>
    </w:p>
    <w:p w:rsidR="00A80498" w:rsidRPr="006537AF" w:rsidRDefault="00A80498" w:rsidP="00A80498">
      <w:pPr>
        <w:pStyle w:val="a3"/>
        <w:ind w:firstLine="851"/>
        <w:jc w:val="both"/>
        <w:rPr>
          <w:b/>
          <w:sz w:val="28"/>
          <w:szCs w:val="28"/>
        </w:rPr>
      </w:pPr>
      <w:r w:rsidRPr="006537AF">
        <w:rPr>
          <w:b/>
          <w:sz w:val="28"/>
          <w:szCs w:val="28"/>
        </w:rPr>
        <w:t>К преступлениям коррупционного характера относятся в первую очередь предусмотренные уголовным законодательством деяния, непосредственно связанные с подкупом коррупционеров:</w:t>
      </w:r>
    </w:p>
    <w:p w:rsidR="00A80498" w:rsidRPr="000A0FE5" w:rsidRDefault="00A80498" w:rsidP="00A80498">
      <w:pPr>
        <w:pStyle w:val="a3"/>
        <w:jc w:val="both"/>
        <w:rPr>
          <w:sz w:val="28"/>
          <w:szCs w:val="28"/>
        </w:rPr>
      </w:pPr>
      <w:r>
        <w:rPr>
          <w:sz w:val="28"/>
          <w:szCs w:val="28"/>
        </w:rPr>
        <w:t xml:space="preserve">- </w:t>
      </w:r>
      <w:r w:rsidRPr="000A0FE5">
        <w:rPr>
          <w:sz w:val="28"/>
          <w:szCs w:val="28"/>
        </w:rPr>
        <w:t>воспрепятствование осуществлению избирательных прав или работе избирательных комиссий, соединенное с подкупом;</w:t>
      </w:r>
    </w:p>
    <w:p w:rsidR="00A80498" w:rsidRPr="000A0FE5" w:rsidRDefault="00A80498" w:rsidP="00A80498">
      <w:pPr>
        <w:pStyle w:val="a3"/>
        <w:jc w:val="both"/>
        <w:rPr>
          <w:sz w:val="28"/>
          <w:szCs w:val="28"/>
        </w:rPr>
      </w:pPr>
      <w:r>
        <w:rPr>
          <w:sz w:val="28"/>
          <w:szCs w:val="28"/>
        </w:rPr>
        <w:t xml:space="preserve">- </w:t>
      </w:r>
      <w:r w:rsidRPr="000A0FE5">
        <w:rPr>
          <w:sz w:val="28"/>
          <w:szCs w:val="28"/>
        </w:rPr>
        <w:t>незаконное получение и разглашение сведений, составляющих коммерческую или банковскую тайну, совершенное путем подкупа;</w:t>
      </w:r>
    </w:p>
    <w:p w:rsidR="00A80498" w:rsidRPr="000A0FE5" w:rsidRDefault="00A80498" w:rsidP="00A80498">
      <w:pPr>
        <w:pStyle w:val="a3"/>
        <w:jc w:val="both"/>
        <w:rPr>
          <w:sz w:val="28"/>
          <w:szCs w:val="28"/>
        </w:rPr>
      </w:pPr>
      <w:r>
        <w:rPr>
          <w:sz w:val="28"/>
          <w:szCs w:val="28"/>
        </w:rPr>
        <w:t xml:space="preserve">- </w:t>
      </w:r>
      <w:r w:rsidRPr="000A0FE5">
        <w:rPr>
          <w:sz w:val="28"/>
          <w:szCs w:val="28"/>
        </w:rPr>
        <w:t>подкуп участников или организаторов профессиональных спортивных соревнований и зрелищных коммерческих конкурсов;</w:t>
      </w:r>
    </w:p>
    <w:p w:rsidR="00A80498" w:rsidRPr="000A0FE5" w:rsidRDefault="00A80498" w:rsidP="00A80498">
      <w:pPr>
        <w:pStyle w:val="a3"/>
        <w:jc w:val="both"/>
        <w:rPr>
          <w:sz w:val="28"/>
          <w:szCs w:val="28"/>
        </w:rPr>
      </w:pPr>
      <w:r>
        <w:rPr>
          <w:sz w:val="28"/>
          <w:szCs w:val="28"/>
        </w:rPr>
        <w:t xml:space="preserve">- </w:t>
      </w:r>
      <w:r w:rsidRPr="000A0FE5">
        <w:rPr>
          <w:sz w:val="28"/>
          <w:szCs w:val="28"/>
        </w:rPr>
        <w:t>коммерческий подкуп;</w:t>
      </w:r>
    </w:p>
    <w:p w:rsidR="00A80498" w:rsidRPr="000A0FE5" w:rsidRDefault="00A80498" w:rsidP="00A80498">
      <w:pPr>
        <w:pStyle w:val="a3"/>
        <w:jc w:val="both"/>
        <w:rPr>
          <w:sz w:val="28"/>
          <w:szCs w:val="28"/>
        </w:rPr>
      </w:pPr>
      <w:r>
        <w:rPr>
          <w:sz w:val="28"/>
          <w:szCs w:val="28"/>
        </w:rPr>
        <w:t xml:space="preserve">- </w:t>
      </w:r>
      <w:r w:rsidRPr="000A0FE5">
        <w:rPr>
          <w:sz w:val="28"/>
          <w:szCs w:val="28"/>
        </w:rPr>
        <w:t>получение взятки;</w:t>
      </w:r>
    </w:p>
    <w:p w:rsidR="00A80498" w:rsidRPr="000A0FE5" w:rsidRDefault="00A80498" w:rsidP="00A80498">
      <w:pPr>
        <w:pStyle w:val="a3"/>
        <w:jc w:val="both"/>
        <w:rPr>
          <w:sz w:val="28"/>
          <w:szCs w:val="28"/>
        </w:rPr>
      </w:pPr>
      <w:r>
        <w:rPr>
          <w:sz w:val="28"/>
          <w:szCs w:val="28"/>
        </w:rPr>
        <w:t xml:space="preserve">- </w:t>
      </w:r>
      <w:r w:rsidRPr="000A0FE5">
        <w:rPr>
          <w:sz w:val="28"/>
          <w:szCs w:val="28"/>
        </w:rPr>
        <w:t>дача взятки;</w:t>
      </w:r>
    </w:p>
    <w:p w:rsidR="00A80498" w:rsidRPr="000A0FE5" w:rsidRDefault="00A80498" w:rsidP="00A80498">
      <w:pPr>
        <w:pStyle w:val="a3"/>
        <w:jc w:val="both"/>
        <w:rPr>
          <w:sz w:val="28"/>
          <w:szCs w:val="28"/>
        </w:rPr>
      </w:pPr>
      <w:r>
        <w:rPr>
          <w:sz w:val="28"/>
          <w:szCs w:val="28"/>
        </w:rPr>
        <w:t xml:space="preserve">- </w:t>
      </w:r>
      <w:r w:rsidRPr="000A0FE5">
        <w:rPr>
          <w:sz w:val="28"/>
          <w:szCs w:val="28"/>
        </w:rPr>
        <w:t>провокация взятки либо коммерческого подкупа;</w:t>
      </w:r>
    </w:p>
    <w:p w:rsidR="00A80498" w:rsidRPr="000A0FE5" w:rsidRDefault="00A80498" w:rsidP="00A80498">
      <w:pPr>
        <w:pStyle w:val="a3"/>
        <w:jc w:val="both"/>
        <w:rPr>
          <w:sz w:val="28"/>
          <w:szCs w:val="28"/>
        </w:rPr>
      </w:pPr>
      <w:r>
        <w:rPr>
          <w:sz w:val="28"/>
          <w:szCs w:val="28"/>
        </w:rPr>
        <w:t xml:space="preserve">- </w:t>
      </w:r>
      <w:r w:rsidRPr="000A0FE5">
        <w:rPr>
          <w:sz w:val="28"/>
          <w:szCs w:val="28"/>
        </w:rPr>
        <w:t>подкуп свидетеля, потерпевшего в целях дачи ими ложных показаний либо эксперта в целях дачи им ложного заключения или ложных показаний, а равно переводчика с целью осуществления им неправильного перевода.</w:t>
      </w:r>
    </w:p>
    <w:p w:rsidR="00A80498" w:rsidRPr="006537AF" w:rsidRDefault="00A80498" w:rsidP="00A80498">
      <w:pPr>
        <w:pStyle w:val="a3"/>
        <w:ind w:firstLine="851"/>
        <w:jc w:val="both"/>
        <w:rPr>
          <w:b/>
          <w:sz w:val="28"/>
          <w:szCs w:val="28"/>
        </w:rPr>
      </w:pPr>
      <w:r w:rsidRPr="006537AF">
        <w:rPr>
          <w:b/>
          <w:sz w:val="28"/>
          <w:szCs w:val="28"/>
        </w:rPr>
        <w:t>Кроме того, к этим преступлениям относятся и иные предусмотренные уголовным законодательством деяния коррупционного характера:</w:t>
      </w:r>
    </w:p>
    <w:p w:rsidR="00A80498" w:rsidRPr="000A0FE5" w:rsidRDefault="00A80498" w:rsidP="00A80498">
      <w:pPr>
        <w:pStyle w:val="a3"/>
        <w:jc w:val="both"/>
        <w:rPr>
          <w:sz w:val="28"/>
          <w:szCs w:val="28"/>
        </w:rPr>
      </w:pPr>
      <w:r>
        <w:rPr>
          <w:sz w:val="28"/>
          <w:szCs w:val="28"/>
        </w:rPr>
        <w:t xml:space="preserve">- </w:t>
      </w:r>
      <w:r w:rsidRPr="000A0FE5">
        <w:rPr>
          <w:sz w:val="28"/>
          <w:szCs w:val="28"/>
        </w:rPr>
        <w:t>регистрация незаконных сделок с землей;</w:t>
      </w:r>
    </w:p>
    <w:p w:rsidR="00A80498" w:rsidRPr="000A0FE5" w:rsidRDefault="00A80498" w:rsidP="00A80498">
      <w:pPr>
        <w:pStyle w:val="a3"/>
        <w:jc w:val="both"/>
        <w:rPr>
          <w:sz w:val="28"/>
          <w:szCs w:val="28"/>
        </w:rPr>
      </w:pPr>
      <w:r>
        <w:rPr>
          <w:sz w:val="28"/>
          <w:szCs w:val="28"/>
        </w:rPr>
        <w:t xml:space="preserve">- </w:t>
      </w:r>
      <w:r w:rsidRPr="000A0FE5">
        <w:rPr>
          <w:sz w:val="28"/>
          <w:szCs w:val="28"/>
        </w:rPr>
        <w:t>контрабанда, совершенная должностным лицом с использованием своего служебного положения;</w:t>
      </w:r>
    </w:p>
    <w:p w:rsidR="00A80498" w:rsidRPr="000A0FE5" w:rsidRDefault="00A80498" w:rsidP="00A80498">
      <w:pPr>
        <w:pStyle w:val="a3"/>
        <w:jc w:val="both"/>
        <w:rPr>
          <w:sz w:val="28"/>
          <w:szCs w:val="28"/>
        </w:rPr>
      </w:pPr>
      <w:r>
        <w:rPr>
          <w:sz w:val="28"/>
          <w:szCs w:val="28"/>
        </w:rPr>
        <w:t xml:space="preserve">- </w:t>
      </w:r>
      <w:r w:rsidRPr="000A0FE5">
        <w:rPr>
          <w:sz w:val="28"/>
          <w:szCs w:val="28"/>
        </w:rPr>
        <w:t>злоупотребление должностными полномочиями;</w:t>
      </w:r>
    </w:p>
    <w:p w:rsidR="00A80498" w:rsidRPr="000A0FE5" w:rsidRDefault="00A80498" w:rsidP="00A80498">
      <w:pPr>
        <w:pStyle w:val="a3"/>
        <w:jc w:val="both"/>
        <w:rPr>
          <w:sz w:val="28"/>
          <w:szCs w:val="28"/>
        </w:rPr>
      </w:pPr>
      <w:r>
        <w:rPr>
          <w:sz w:val="28"/>
          <w:szCs w:val="28"/>
        </w:rPr>
        <w:t xml:space="preserve">- </w:t>
      </w:r>
      <w:r w:rsidRPr="000A0FE5">
        <w:rPr>
          <w:sz w:val="28"/>
          <w:szCs w:val="28"/>
        </w:rPr>
        <w:t>злоупотребление полномочиями частными нотариусом и аудитором, совершенное в целях извлечения выгод и преимуществ для себя или других лиц;</w:t>
      </w:r>
    </w:p>
    <w:p w:rsidR="00A80498" w:rsidRPr="000A0FE5" w:rsidRDefault="00A80498" w:rsidP="00A80498">
      <w:pPr>
        <w:pStyle w:val="a3"/>
        <w:jc w:val="both"/>
        <w:rPr>
          <w:sz w:val="28"/>
          <w:szCs w:val="28"/>
        </w:rPr>
      </w:pPr>
      <w:r>
        <w:rPr>
          <w:sz w:val="28"/>
          <w:szCs w:val="28"/>
        </w:rPr>
        <w:t xml:space="preserve">- </w:t>
      </w:r>
      <w:r w:rsidRPr="000A0FE5">
        <w:rPr>
          <w:sz w:val="28"/>
          <w:szCs w:val="28"/>
        </w:rPr>
        <w:t>превышение должностных полномочий при наличии у виновного корыстной или иной личной заинтересованности в угоду третьим лицам;</w:t>
      </w:r>
    </w:p>
    <w:p w:rsidR="00A80498" w:rsidRPr="000A0FE5" w:rsidRDefault="00A80498" w:rsidP="00A80498">
      <w:pPr>
        <w:pStyle w:val="a3"/>
        <w:jc w:val="both"/>
        <w:rPr>
          <w:sz w:val="28"/>
          <w:szCs w:val="28"/>
        </w:rPr>
      </w:pPr>
      <w:r>
        <w:rPr>
          <w:sz w:val="28"/>
          <w:szCs w:val="28"/>
        </w:rPr>
        <w:t xml:space="preserve">- </w:t>
      </w:r>
      <w:r w:rsidRPr="000A0FE5">
        <w:rPr>
          <w:sz w:val="28"/>
          <w:szCs w:val="28"/>
        </w:rPr>
        <w:t>незаконное участие в предпринимательской деятельности;</w:t>
      </w:r>
    </w:p>
    <w:p w:rsidR="00A80498" w:rsidRPr="000A0FE5" w:rsidRDefault="00A80498" w:rsidP="00A80498">
      <w:pPr>
        <w:pStyle w:val="a3"/>
        <w:jc w:val="both"/>
        <w:rPr>
          <w:sz w:val="28"/>
          <w:szCs w:val="28"/>
        </w:rPr>
      </w:pPr>
      <w:r>
        <w:rPr>
          <w:sz w:val="28"/>
          <w:szCs w:val="28"/>
        </w:rPr>
        <w:t xml:space="preserve">- </w:t>
      </w:r>
      <w:r w:rsidRPr="000A0FE5">
        <w:rPr>
          <w:sz w:val="28"/>
          <w:szCs w:val="28"/>
        </w:rPr>
        <w:t>служебный подлог, совершённый из корыстной заинтересованности.</w:t>
      </w:r>
    </w:p>
    <w:p w:rsidR="00A80498" w:rsidRPr="000A0FE5" w:rsidRDefault="00A80498" w:rsidP="00A80498">
      <w:pPr>
        <w:ind w:firstLine="539"/>
        <w:rPr>
          <w:sz w:val="28"/>
          <w:szCs w:val="28"/>
        </w:rPr>
      </w:pPr>
    </w:p>
    <w:p w:rsidR="00A80498" w:rsidRPr="006C4728" w:rsidRDefault="00A80498" w:rsidP="00A80498">
      <w:pPr>
        <w:ind w:firstLine="539"/>
        <w:jc w:val="both"/>
        <w:rPr>
          <w:b/>
          <w:sz w:val="28"/>
          <w:szCs w:val="28"/>
        </w:rPr>
      </w:pPr>
      <w:r w:rsidRPr="006C4728">
        <w:rPr>
          <w:b/>
          <w:sz w:val="28"/>
          <w:szCs w:val="28"/>
        </w:rPr>
        <w:t>Наиболее опасными проявлениями коррупции продолжают оставаться взятка и коммерческий подкуп.</w:t>
      </w:r>
    </w:p>
    <w:p w:rsidR="00A80498" w:rsidRPr="001D524D" w:rsidRDefault="00A80498" w:rsidP="00A80498">
      <w:pPr>
        <w:ind w:firstLine="539"/>
        <w:jc w:val="both"/>
        <w:rPr>
          <w:bCs/>
          <w:sz w:val="28"/>
          <w:szCs w:val="28"/>
        </w:rPr>
      </w:pPr>
      <w:r w:rsidRPr="001D524D">
        <w:rPr>
          <w:bCs/>
          <w:sz w:val="28"/>
          <w:szCs w:val="28"/>
        </w:rPr>
        <w:t>Уголовный кодекс Российской Федерации предусматривает два вида преступлений, связанных со взяткой: получение взятки (статья 290 УК РФ) и дача взятки (статья 291 УК РФ).</w:t>
      </w:r>
    </w:p>
    <w:p w:rsidR="00A80498" w:rsidRPr="001D524D" w:rsidRDefault="00A80498" w:rsidP="00A80498">
      <w:pPr>
        <w:ind w:firstLine="539"/>
        <w:jc w:val="both"/>
        <w:rPr>
          <w:bCs/>
          <w:sz w:val="28"/>
          <w:szCs w:val="28"/>
        </w:rPr>
      </w:pPr>
      <w:r w:rsidRPr="001D524D">
        <w:rPr>
          <w:bCs/>
          <w:sz w:val="28"/>
          <w:szCs w:val="28"/>
        </w:rPr>
        <w:t>Это две стороны одной преступной медали: если речь идет о взятке, это значит, что есть тот, кто получает взятку, и тот, кто ее дает.</w:t>
      </w:r>
    </w:p>
    <w:p w:rsidR="00A80498" w:rsidRPr="000A0FE5" w:rsidRDefault="00A80498" w:rsidP="00A80498">
      <w:pPr>
        <w:ind w:firstLine="539"/>
        <w:jc w:val="both"/>
        <w:rPr>
          <w:b/>
          <w:bCs/>
          <w:sz w:val="28"/>
          <w:szCs w:val="28"/>
        </w:rPr>
      </w:pPr>
    </w:p>
    <w:p w:rsidR="00A80498" w:rsidRPr="001D524D" w:rsidRDefault="00A80498" w:rsidP="00A80498">
      <w:pPr>
        <w:ind w:firstLine="539"/>
        <w:jc w:val="both"/>
        <w:rPr>
          <w:b/>
          <w:sz w:val="28"/>
          <w:szCs w:val="28"/>
        </w:rPr>
      </w:pPr>
      <w:r w:rsidRPr="001D524D">
        <w:rPr>
          <w:b/>
          <w:sz w:val="28"/>
          <w:szCs w:val="28"/>
        </w:rPr>
        <w:t>ВЗЯТКОЙ МОГУТ БЫТЬ:</w:t>
      </w:r>
    </w:p>
    <w:p w:rsidR="00A80498" w:rsidRPr="001D524D" w:rsidRDefault="00A80498" w:rsidP="00A80498">
      <w:pPr>
        <w:ind w:firstLine="539"/>
        <w:jc w:val="both"/>
        <w:rPr>
          <w:bCs/>
          <w:sz w:val="28"/>
          <w:szCs w:val="28"/>
        </w:rPr>
      </w:pPr>
      <w:r w:rsidRPr="001D524D">
        <w:rPr>
          <w:sz w:val="28"/>
          <w:szCs w:val="28"/>
        </w:rPr>
        <w:t>ПРЕДМЕТЫ</w:t>
      </w:r>
      <w:r w:rsidRPr="001D524D">
        <w:rPr>
          <w:bCs/>
          <w:sz w:val="28"/>
          <w:szCs w:val="28"/>
        </w:rPr>
        <w:t xml:space="preserve"> - деньги, в том числе валюта, банковские чеки,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rsidR="00A80498" w:rsidRPr="001D524D" w:rsidRDefault="00A80498" w:rsidP="00A80498">
      <w:pPr>
        <w:ind w:firstLine="539"/>
        <w:jc w:val="both"/>
        <w:rPr>
          <w:bCs/>
          <w:sz w:val="28"/>
          <w:szCs w:val="28"/>
        </w:rPr>
      </w:pPr>
      <w:r w:rsidRPr="001D524D">
        <w:rPr>
          <w:sz w:val="28"/>
          <w:szCs w:val="28"/>
        </w:rPr>
        <w:t>УСЛУГИ И ВЫГОДЫ</w:t>
      </w:r>
      <w:r w:rsidRPr="001D524D">
        <w:rPr>
          <w:bCs/>
          <w:sz w:val="28"/>
          <w:szCs w:val="28"/>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A80498" w:rsidRPr="001D524D" w:rsidRDefault="00A80498" w:rsidP="00A80498">
      <w:pPr>
        <w:ind w:firstLine="539"/>
        <w:jc w:val="both"/>
        <w:rPr>
          <w:bCs/>
          <w:sz w:val="28"/>
          <w:szCs w:val="28"/>
        </w:rPr>
      </w:pPr>
      <w:r w:rsidRPr="001D524D">
        <w:rPr>
          <w:sz w:val="28"/>
          <w:szCs w:val="28"/>
        </w:rPr>
        <w:t>ЗАВУАЛИРОВАННАЯ ФОРМА ВЗЯТКИ</w:t>
      </w:r>
      <w:r w:rsidRPr="001D524D">
        <w:rPr>
          <w:bCs/>
          <w:sz w:val="28"/>
          <w:szCs w:val="28"/>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преднамеренный проигрыш в карты, «случайный» выигрыш в казино, прощение долга, уменьшение арендной платы, увеличение процентных ставок по кредиту и т. д.</w:t>
      </w:r>
    </w:p>
    <w:p w:rsidR="00A80498" w:rsidRPr="001D524D" w:rsidRDefault="00A80498" w:rsidP="00A80498">
      <w:pPr>
        <w:ind w:firstLine="539"/>
        <w:jc w:val="both"/>
        <w:rPr>
          <w:b/>
          <w:bCs/>
          <w:sz w:val="28"/>
          <w:szCs w:val="28"/>
        </w:rPr>
      </w:pPr>
    </w:p>
    <w:p w:rsidR="00A80498" w:rsidRPr="001D524D" w:rsidRDefault="00A80498" w:rsidP="00A80498">
      <w:pPr>
        <w:ind w:firstLine="539"/>
        <w:jc w:val="both"/>
        <w:rPr>
          <w:bCs/>
          <w:sz w:val="28"/>
          <w:szCs w:val="28"/>
        </w:rPr>
      </w:pPr>
      <w:r w:rsidRPr="001D524D">
        <w:rPr>
          <w:b/>
          <w:sz w:val="28"/>
          <w:szCs w:val="28"/>
        </w:rPr>
        <w:t>ПОДКУП</w:t>
      </w:r>
      <w:r>
        <w:rPr>
          <w:b/>
          <w:sz w:val="28"/>
          <w:szCs w:val="28"/>
        </w:rPr>
        <w:t xml:space="preserve"> – </w:t>
      </w:r>
      <w:r w:rsidRPr="006C4728">
        <w:rPr>
          <w:sz w:val="28"/>
          <w:szCs w:val="28"/>
        </w:rPr>
        <w:t>это в</w:t>
      </w:r>
      <w:r w:rsidRPr="001D524D">
        <w:rPr>
          <w:bCs/>
          <w:sz w:val="28"/>
          <w:szCs w:val="28"/>
        </w:rPr>
        <w:t>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w:t>
      </w:r>
      <w:r w:rsidRPr="001D524D">
        <w:rPr>
          <w:bCs/>
          <w:sz w:val="28"/>
          <w:szCs w:val="28"/>
        </w:rPr>
        <w:softHyphen/>
        <w:t>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w:t>
      </w:r>
      <w:r w:rsidRPr="001D524D">
        <w:rPr>
          <w:bCs/>
          <w:sz w:val="28"/>
          <w:szCs w:val="28"/>
        </w:rPr>
        <w:softHyphen/>
        <w:t>да, некоммерческого партнерства, лидеру и руководящему функционеру политической партии и т. д. - в Уголовном кодексе Российской Федерации именуется коммерческим подкупом (статья 204 УК РФ).</w:t>
      </w:r>
    </w:p>
    <w:p w:rsidR="00A80498" w:rsidRDefault="00A80498" w:rsidP="00A80498">
      <w:pPr>
        <w:ind w:firstLine="539"/>
        <w:jc w:val="both"/>
        <w:rPr>
          <w:bCs/>
          <w:sz w:val="28"/>
          <w:szCs w:val="28"/>
        </w:rPr>
      </w:pPr>
      <w:r w:rsidRPr="001D524D">
        <w:rPr>
          <w:bCs/>
          <w:sz w:val="28"/>
          <w:szCs w:val="28"/>
        </w:rPr>
        <w:t>Особым видом подкупа является подкуп участников и организаторов профессиональных спортивных соревнований и зрелищных коммерческих конкурсов (статья 184 Уголовного Кодекса РФ), который связан со случаями дачи и получения незаконного вознаграждения спортсменам спортивными судьями, тренерами, руководителями команд, другими участниками или организа</w:t>
      </w:r>
      <w:r w:rsidRPr="001D524D">
        <w:rPr>
          <w:bCs/>
          <w:sz w:val="28"/>
          <w:szCs w:val="28"/>
        </w:rPr>
        <w:softHyphen/>
        <w:t>торами профессиональных спортивных соревнований, организаторами или членами жюри.</w:t>
      </w:r>
    </w:p>
    <w:p w:rsidR="00A80498" w:rsidRDefault="00A80498" w:rsidP="00A80498">
      <w:pPr>
        <w:ind w:firstLine="539"/>
        <w:jc w:val="both"/>
        <w:rPr>
          <w:bCs/>
          <w:sz w:val="28"/>
          <w:szCs w:val="28"/>
        </w:rPr>
      </w:pPr>
    </w:p>
    <w:p w:rsidR="00A80498" w:rsidRDefault="00A80498" w:rsidP="00A80498">
      <w:pPr>
        <w:ind w:firstLine="539"/>
        <w:jc w:val="both"/>
        <w:rPr>
          <w:bCs/>
          <w:sz w:val="28"/>
          <w:szCs w:val="28"/>
        </w:rPr>
      </w:pPr>
    </w:p>
    <w:p w:rsidR="00A80498" w:rsidRDefault="00A80498" w:rsidP="00A80498">
      <w:pPr>
        <w:ind w:firstLine="539"/>
        <w:jc w:val="both"/>
        <w:rPr>
          <w:bCs/>
          <w:sz w:val="28"/>
          <w:szCs w:val="28"/>
        </w:rPr>
      </w:pPr>
    </w:p>
    <w:p w:rsidR="00A80498" w:rsidRPr="001D524D" w:rsidRDefault="00A80498" w:rsidP="00A80498">
      <w:pPr>
        <w:ind w:firstLine="539"/>
        <w:jc w:val="both"/>
        <w:rPr>
          <w:bCs/>
          <w:sz w:val="28"/>
          <w:szCs w:val="28"/>
        </w:rPr>
      </w:pPr>
    </w:p>
    <w:p w:rsidR="00A80498" w:rsidRPr="00992C36" w:rsidRDefault="00A80498" w:rsidP="00A80498">
      <w:pPr>
        <w:ind w:firstLine="539"/>
        <w:jc w:val="center"/>
        <w:rPr>
          <w:b/>
          <w:sz w:val="28"/>
          <w:szCs w:val="28"/>
        </w:rPr>
      </w:pPr>
      <w:r w:rsidRPr="00992C36">
        <w:rPr>
          <w:b/>
          <w:sz w:val="28"/>
          <w:szCs w:val="28"/>
        </w:rPr>
        <w:t>НАКАЗАНИЕ ЗА ВЗЯТКУ И КОММЕРЧЕСКИЙ ПОДКУП</w:t>
      </w:r>
    </w:p>
    <w:p w:rsidR="00A80498" w:rsidRPr="00992C36" w:rsidRDefault="00A80498" w:rsidP="00A80498">
      <w:pPr>
        <w:ind w:firstLine="539"/>
        <w:jc w:val="both"/>
        <w:rPr>
          <w:b/>
          <w:bCs/>
          <w:sz w:val="28"/>
          <w:szCs w:val="28"/>
        </w:rPr>
      </w:pPr>
    </w:p>
    <w:p w:rsidR="00A80498" w:rsidRPr="00992C36" w:rsidRDefault="00A80498" w:rsidP="00A80498">
      <w:pPr>
        <w:jc w:val="center"/>
        <w:rPr>
          <w:b/>
          <w:sz w:val="28"/>
          <w:szCs w:val="28"/>
        </w:rPr>
      </w:pPr>
      <w:r w:rsidRPr="00992C36">
        <w:rPr>
          <w:b/>
          <w:sz w:val="28"/>
          <w:szCs w:val="28"/>
        </w:rPr>
        <w:t>ПОЛУЧЕНИЕ ВЗЯТКИ</w:t>
      </w:r>
    </w:p>
    <w:p w:rsidR="00A80498" w:rsidRPr="00926E24" w:rsidRDefault="00A80498" w:rsidP="00A80498">
      <w:pPr>
        <w:jc w:val="center"/>
        <w:rPr>
          <w:bCs/>
          <w:sz w:val="28"/>
          <w:szCs w:val="28"/>
        </w:rPr>
      </w:pPr>
      <w:r w:rsidRPr="00926E24">
        <w:rPr>
          <w:bCs/>
          <w:sz w:val="28"/>
          <w:szCs w:val="28"/>
        </w:rPr>
        <w:t>(статья 290 Уголовного кодекса РФ)</w:t>
      </w:r>
    </w:p>
    <w:p w:rsidR="00A80498" w:rsidRPr="00926E24" w:rsidRDefault="00A80498" w:rsidP="00A80498">
      <w:pPr>
        <w:ind w:firstLine="540"/>
        <w:jc w:val="center"/>
        <w:outlineLvl w:val="3"/>
        <w:rPr>
          <w:sz w:val="28"/>
          <w:szCs w:val="28"/>
        </w:rPr>
      </w:pPr>
      <w:r w:rsidRPr="00926E24">
        <w:rPr>
          <w:sz w:val="28"/>
          <w:szCs w:val="28"/>
        </w:rPr>
        <w:t>(в ред. Федерального закона от 04.05.2011 № 97-ФЗ)</w:t>
      </w:r>
    </w:p>
    <w:p w:rsidR="00A80498" w:rsidRPr="00926E24" w:rsidRDefault="00A80498" w:rsidP="00A80498">
      <w:pPr>
        <w:ind w:firstLine="540"/>
        <w:jc w:val="both"/>
        <w:outlineLvl w:val="3"/>
        <w:rPr>
          <w:sz w:val="28"/>
          <w:szCs w:val="28"/>
        </w:rPr>
      </w:pPr>
      <w:r w:rsidRPr="00926E24">
        <w:rPr>
          <w:sz w:val="28"/>
          <w:szCs w:val="28"/>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r>
        <w:rPr>
          <w:sz w:val="28"/>
          <w:szCs w:val="28"/>
        </w:rPr>
        <w:t xml:space="preserve"> </w:t>
      </w:r>
      <w:r w:rsidRPr="00926E24">
        <w:rPr>
          <w:sz w:val="28"/>
          <w:szCs w:val="28"/>
        </w:rPr>
        <w:t xml:space="preserve">наказывается штрафом в размере от </w:t>
      </w:r>
      <w:proofErr w:type="spellStart"/>
      <w:r>
        <w:rPr>
          <w:sz w:val="28"/>
          <w:szCs w:val="28"/>
        </w:rPr>
        <w:t>двадцатипятикратной</w:t>
      </w:r>
      <w:proofErr w:type="spellEnd"/>
      <w:r w:rsidRPr="00926E24">
        <w:rPr>
          <w:sz w:val="28"/>
          <w:szCs w:val="28"/>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A80498" w:rsidRPr="00926E24" w:rsidRDefault="00A80498" w:rsidP="00A80498">
      <w:pPr>
        <w:ind w:firstLine="540"/>
        <w:jc w:val="both"/>
        <w:outlineLvl w:val="3"/>
        <w:rPr>
          <w:sz w:val="28"/>
          <w:szCs w:val="28"/>
        </w:rPr>
      </w:pPr>
      <w:r w:rsidRPr="00926E24">
        <w:rPr>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r>
        <w:rPr>
          <w:sz w:val="28"/>
          <w:szCs w:val="28"/>
        </w:rPr>
        <w:t xml:space="preserve"> </w:t>
      </w:r>
      <w:r w:rsidRPr="00926E24">
        <w:rPr>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A80498" w:rsidRPr="00926E24" w:rsidRDefault="00A80498" w:rsidP="00A80498">
      <w:pPr>
        <w:ind w:firstLine="540"/>
        <w:jc w:val="both"/>
        <w:outlineLvl w:val="3"/>
        <w:rPr>
          <w:sz w:val="28"/>
          <w:szCs w:val="28"/>
        </w:rPr>
      </w:pPr>
      <w:r w:rsidRPr="00926E24">
        <w:rPr>
          <w:sz w:val="28"/>
          <w:szCs w:val="28"/>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r>
        <w:rPr>
          <w:sz w:val="28"/>
          <w:szCs w:val="28"/>
        </w:rPr>
        <w:t xml:space="preserve"> </w:t>
      </w:r>
      <w:r w:rsidRPr="00926E24">
        <w:rPr>
          <w:sz w:val="28"/>
          <w:szCs w:val="28"/>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A80498" w:rsidRPr="00926E24" w:rsidRDefault="00A80498" w:rsidP="00A80498">
      <w:pPr>
        <w:ind w:firstLine="540"/>
        <w:jc w:val="both"/>
        <w:outlineLvl w:val="3"/>
        <w:rPr>
          <w:sz w:val="28"/>
          <w:szCs w:val="28"/>
        </w:rPr>
      </w:pPr>
      <w:r w:rsidRPr="00926E24">
        <w:rPr>
          <w:sz w:val="28"/>
          <w:szCs w:val="28"/>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Pr>
          <w:sz w:val="28"/>
          <w:szCs w:val="28"/>
        </w:rPr>
        <w:t xml:space="preserve"> </w:t>
      </w:r>
      <w:r w:rsidRPr="00926E24">
        <w:rPr>
          <w:sz w:val="28"/>
          <w:szCs w:val="28"/>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A80498" w:rsidRPr="00926E24" w:rsidRDefault="00A80498" w:rsidP="00A80498">
      <w:pPr>
        <w:ind w:firstLine="540"/>
        <w:jc w:val="both"/>
        <w:outlineLvl w:val="3"/>
        <w:rPr>
          <w:sz w:val="28"/>
          <w:szCs w:val="28"/>
        </w:rPr>
      </w:pPr>
      <w:r w:rsidRPr="00926E24">
        <w:rPr>
          <w:sz w:val="28"/>
          <w:szCs w:val="28"/>
        </w:rPr>
        <w:t>5. Деяния, предусмотренные частями первой - третьей настоящей статьи, если они совершены:</w:t>
      </w:r>
    </w:p>
    <w:p w:rsidR="00A80498" w:rsidRPr="00926E24" w:rsidRDefault="00A80498" w:rsidP="00A80498">
      <w:pPr>
        <w:ind w:firstLine="540"/>
        <w:jc w:val="both"/>
        <w:outlineLvl w:val="3"/>
        <w:rPr>
          <w:sz w:val="28"/>
          <w:szCs w:val="28"/>
        </w:rPr>
      </w:pPr>
      <w:r w:rsidRPr="00926E24">
        <w:rPr>
          <w:sz w:val="28"/>
          <w:szCs w:val="28"/>
        </w:rPr>
        <w:t>а) группой лиц по предварительному сговору или организованной группой;</w:t>
      </w:r>
    </w:p>
    <w:p w:rsidR="00A80498" w:rsidRPr="00926E24" w:rsidRDefault="00A80498" w:rsidP="00A80498">
      <w:pPr>
        <w:ind w:firstLine="540"/>
        <w:jc w:val="both"/>
        <w:outlineLvl w:val="3"/>
        <w:rPr>
          <w:sz w:val="28"/>
          <w:szCs w:val="28"/>
        </w:rPr>
      </w:pPr>
      <w:r w:rsidRPr="00926E24">
        <w:rPr>
          <w:sz w:val="28"/>
          <w:szCs w:val="28"/>
        </w:rPr>
        <w:t>б) с вымогательством взятки;</w:t>
      </w:r>
    </w:p>
    <w:p w:rsidR="00A80498" w:rsidRPr="00926E24" w:rsidRDefault="00A80498" w:rsidP="00A80498">
      <w:pPr>
        <w:ind w:firstLine="540"/>
        <w:jc w:val="both"/>
        <w:outlineLvl w:val="3"/>
        <w:rPr>
          <w:sz w:val="28"/>
          <w:szCs w:val="28"/>
        </w:rPr>
      </w:pPr>
      <w:r w:rsidRPr="00926E24">
        <w:rPr>
          <w:sz w:val="28"/>
          <w:szCs w:val="28"/>
        </w:rPr>
        <w:t>в) в крупном размере, -</w:t>
      </w:r>
      <w:r>
        <w:rPr>
          <w:sz w:val="28"/>
          <w:szCs w:val="28"/>
        </w:rPr>
        <w:t xml:space="preserve"> </w:t>
      </w:r>
      <w:r w:rsidRPr="00926E24">
        <w:rPr>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A80498" w:rsidRPr="00926E24" w:rsidRDefault="00A80498" w:rsidP="00A80498">
      <w:pPr>
        <w:ind w:firstLine="540"/>
        <w:jc w:val="both"/>
        <w:outlineLvl w:val="3"/>
        <w:rPr>
          <w:sz w:val="28"/>
          <w:szCs w:val="28"/>
        </w:rPr>
      </w:pPr>
      <w:r w:rsidRPr="00926E24">
        <w:rPr>
          <w:sz w:val="28"/>
          <w:szCs w:val="28"/>
        </w:rPr>
        <w:t>6. Деяния, предусмотренные частями первой - четвертой настоящей статьи, совершенные в особо крупном размере, -</w:t>
      </w:r>
      <w:r>
        <w:rPr>
          <w:sz w:val="28"/>
          <w:szCs w:val="28"/>
        </w:rPr>
        <w:t xml:space="preserve"> </w:t>
      </w:r>
      <w:r w:rsidRPr="00926E24">
        <w:rPr>
          <w:sz w:val="28"/>
          <w:szCs w:val="28"/>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A80498" w:rsidRDefault="00A80498" w:rsidP="00A80498">
      <w:pPr>
        <w:ind w:firstLine="540"/>
        <w:jc w:val="both"/>
        <w:outlineLvl w:val="3"/>
        <w:rPr>
          <w:sz w:val="28"/>
          <w:szCs w:val="28"/>
        </w:rPr>
      </w:pPr>
      <w:r w:rsidRPr="00926E24">
        <w:rPr>
          <w:sz w:val="28"/>
          <w:szCs w:val="28"/>
        </w:rPr>
        <w:t xml:space="preserve">Примечания. </w:t>
      </w:r>
    </w:p>
    <w:p w:rsidR="00A80498" w:rsidRPr="00926E24" w:rsidRDefault="00A80498" w:rsidP="00A80498">
      <w:pPr>
        <w:ind w:firstLine="540"/>
        <w:jc w:val="both"/>
        <w:outlineLvl w:val="3"/>
        <w:rPr>
          <w:sz w:val="28"/>
          <w:szCs w:val="28"/>
        </w:rPr>
      </w:pPr>
      <w:r w:rsidRPr="00926E24">
        <w:rPr>
          <w:sz w:val="28"/>
          <w:szCs w:val="28"/>
        </w:rPr>
        <w:t>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A80498" w:rsidRPr="00926E24" w:rsidRDefault="00A80498" w:rsidP="00A80498">
      <w:pPr>
        <w:ind w:firstLine="540"/>
        <w:jc w:val="both"/>
        <w:outlineLvl w:val="3"/>
        <w:rPr>
          <w:sz w:val="28"/>
          <w:szCs w:val="28"/>
        </w:rPr>
      </w:pPr>
      <w:r w:rsidRPr="00926E24">
        <w:rPr>
          <w:sz w:val="28"/>
          <w:szCs w:val="28"/>
        </w:rPr>
        <w:t>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A80498" w:rsidRPr="00A93E76" w:rsidRDefault="00A80498" w:rsidP="00A80498">
      <w:pPr>
        <w:ind w:firstLine="540"/>
        <w:jc w:val="center"/>
        <w:outlineLvl w:val="3"/>
        <w:rPr>
          <w:b/>
          <w:sz w:val="28"/>
          <w:szCs w:val="28"/>
        </w:rPr>
      </w:pPr>
      <w:r w:rsidRPr="00A93E76">
        <w:rPr>
          <w:b/>
          <w:sz w:val="28"/>
          <w:szCs w:val="28"/>
        </w:rPr>
        <w:t>ДАЧА ВЗЯТКИ</w:t>
      </w:r>
    </w:p>
    <w:p w:rsidR="00A80498" w:rsidRPr="00926E24" w:rsidRDefault="00A80498" w:rsidP="00A80498">
      <w:pPr>
        <w:ind w:firstLine="540"/>
        <w:jc w:val="center"/>
        <w:outlineLvl w:val="3"/>
        <w:rPr>
          <w:sz w:val="28"/>
          <w:szCs w:val="28"/>
        </w:rPr>
      </w:pPr>
      <w:r w:rsidRPr="00926E24">
        <w:rPr>
          <w:sz w:val="28"/>
          <w:szCs w:val="28"/>
        </w:rPr>
        <w:t>(статья 291 Уголовного кодекса РФ)</w:t>
      </w:r>
    </w:p>
    <w:p w:rsidR="00A80498" w:rsidRPr="00926E24" w:rsidRDefault="00A80498" w:rsidP="00A80498">
      <w:pPr>
        <w:ind w:firstLine="540"/>
        <w:jc w:val="center"/>
        <w:outlineLvl w:val="3"/>
        <w:rPr>
          <w:sz w:val="28"/>
          <w:szCs w:val="28"/>
        </w:rPr>
      </w:pPr>
      <w:r w:rsidRPr="00926E24">
        <w:rPr>
          <w:sz w:val="28"/>
          <w:szCs w:val="28"/>
        </w:rPr>
        <w:t>(в ред. Федерального закона от 04.05.2011 № 97-ФЗ)</w:t>
      </w:r>
    </w:p>
    <w:p w:rsidR="00A80498" w:rsidRPr="00926E24" w:rsidRDefault="00A80498" w:rsidP="00A80498">
      <w:pPr>
        <w:ind w:firstLine="540"/>
        <w:jc w:val="both"/>
        <w:outlineLvl w:val="3"/>
        <w:rPr>
          <w:sz w:val="28"/>
          <w:szCs w:val="28"/>
        </w:rPr>
      </w:pPr>
      <w:r w:rsidRPr="00926E24">
        <w:rPr>
          <w:sz w:val="28"/>
          <w:szCs w:val="28"/>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r>
        <w:rPr>
          <w:sz w:val="28"/>
          <w:szCs w:val="28"/>
        </w:rPr>
        <w:t xml:space="preserve"> </w:t>
      </w:r>
      <w:r w:rsidRPr="00926E24">
        <w:rPr>
          <w:sz w:val="28"/>
          <w:szCs w:val="28"/>
        </w:rPr>
        <w:t>наказывается штрафом в размере от пятнадцатикратной до тридцатикратной суммы взятки либо лишением свободы на срок до двух лет со штрафом в размере десятикратной суммы взятки.</w:t>
      </w:r>
    </w:p>
    <w:p w:rsidR="00A80498" w:rsidRPr="00926E24" w:rsidRDefault="00A80498" w:rsidP="00A80498">
      <w:pPr>
        <w:ind w:firstLine="540"/>
        <w:jc w:val="both"/>
        <w:outlineLvl w:val="3"/>
        <w:rPr>
          <w:sz w:val="28"/>
          <w:szCs w:val="28"/>
        </w:rPr>
      </w:pPr>
      <w:r w:rsidRPr="00926E24">
        <w:rPr>
          <w:sz w:val="28"/>
          <w:szCs w:val="2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r>
        <w:rPr>
          <w:sz w:val="28"/>
          <w:szCs w:val="28"/>
        </w:rPr>
        <w:t xml:space="preserve"> </w:t>
      </w:r>
      <w:r w:rsidRPr="00926E24">
        <w:rPr>
          <w:sz w:val="28"/>
          <w:szCs w:val="2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A80498" w:rsidRPr="00926E24" w:rsidRDefault="00A80498" w:rsidP="00A80498">
      <w:pPr>
        <w:ind w:firstLine="540"/>
        <w:jc w:val="both"/>
        <w:outlineLvl w:val="3"/>
        <w:rPr>
          <w:sz w:val="28"/>
          <w:szCs w:val="28"/>
        </w:rPr>
      </w:pPr>
      <w:r w:rsidRPr="00926E24">
        <w:rPr>
          <w:sz w:val="28"/>
          <w:szCs w:val="2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r>
        <w:rPr>
          <w:sz w:val="28"/>
          <w:szCs w:val="28"/>
        </w:rPr>
        <w:t xml:space="preserve"> </w:t>
      </w:r>
      <w:r w:rsidRPr="00926E24">
        <w:rPr>
          <w:sz w:val="28"/>
          <w:szCs w:val="2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A80498" w:rsidRPr="00926E24" w:rsidRDefault="00A80498" w:rsidP="00A80498">
      <w:pPr>
        <w:ind w:firstLine="540"/>
        <w:jc w:val="both"/>
        <w:outlineLvl w:val="3"/>
        <w:rPr>
          <w:sz w:val="28"/>
          <w:szCs w:val="28"/>
        </w:rPr>
      </w:pPr>
      <w:r w:rsidRPr="00926E24">
        <w:rPr>
          <w:sz w:val="28"/>
          <w:szCs w:val="28"/>
        </w:rPr>
        <w:t>4. Деяния, предусмотренные частями первой - третьей настоящей статьи, если они совершены:</w:t>
      </w:r>
    </w:p>
    <w:p w:rsidR="00A80498" w:rsidRPr="00926E24" w:rsidRDefault="00A80498" w:rsidP="00A80498">
      <w:pPr>
        <w:ind w:firstLine="540"/>
        <w:jc w:val="both"/>
        <w:outlineLvl w:val="3"/>
        <w:rPr>
          <w:sz w:val="28"/>
          <w:szCs w:val="28"/>
        </w:rPr>
      </w:pPr>
      <w:r w:rsidRPr="00926E24">
        <w:rPr>
          <w:sz w:val="28"/>
          <w:szCs w:val="28"/>
        </w:rPr>
        <w:t>а) группой лиц по предварительному сговору или организованной группой;</w:t>
      </w:r>
    </w:p>
    <w:p w:rsidR="00A80498" w:rsidRPr="00926E24" w:rsidRDefault="00A80498" w:rsidP="00A80498">
      <w:pPr>
        <w:tabs>
          <w:tab w:val="left" w:pos="4140"/>
        </w:tabs>
        <w:ind w:firstLine="540"/>
        <w:jc w:val="both"/>
        <w:outlineLvl w:val="3"/>
        <w:rPr>
          <w:sz w:val="28"/>
          <w:szCs w:val="28"/>
        </w:rPr>
      </w:pPr>
      <w:r w:rsidRPr="00926E24">
        <w:rPr>
          <w:sz w:val="28"/>
          <w:szCs w:val="28"/>
        </w:rPr>
        <w:t>б) в крупном размере, -</w:t>
      </w:r>
      <w:r>
        <w:rPr>
          <w:sz w:val="28"/>
          <w:szCs w:val="28"/>
        </w:rPr>
        <w:tab/>
      </w:r>
      <w:r w:rsidRPr="00926E24">
        <w:rPr>
          <w:sz w:val="28"/>
          <w:szCs w:val="28"/>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A80498" w:rsidRPr="00926E24" w:rsidRDefault="00A80498" w:rsidP="00A80498">
      <w:pPr>
        <w:ind w:firstLine="540"/>
        <w:jc w:val="both"/>
        <w:outlineLvl w:val="3"/>
        <w:rPr>
          <w:sz w:val="28"/>
          <w:szCs w:val="28"/>
        </w:rPr>
      </w:pPr>
      <w:r w:rsidRPr="00926E24">
        <w:rPr>
          <w:sz w:val="28"/>
          <w:szCs w:val="28"/>
        </w:rPr>
        <w:t>5. Деяния, предусмотренные частями первой - четвертой настоящей статьи, совершенные в особо крупном размере, -</w:t>
      </w:r>
      <w:r>
        <w:rPr>
          <w:sz w:val="28"/>
          <w:szCs w:val="28"/>
        </w:rPr>
        <w:t xml:space="preserve"> </w:t>
      </w:r>
      <w:r w:rsidRPr="00926E24">
        <w:rPr>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A80498" w:rsidRPr="00926E24" w:rsidRDefault="00A80498" w:rsidP="00A80498">
      <w:pPr>
        <w:ind w:firstLine="540"/>
        <w:jc w:val="both"/>
        <w:outlineLvl w:val="3"/>
        <w:rPr>
          <w:sz w:val="28"/>
          <w:szCs w:val="28"/>
        </w:rPr>
      </w:pPr>
      <w:r w:rsidRPr="00926E24">
        <w:rPr>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A80498" w:rsidRPr="00926E24" w:rsidRDefault="00A80498" w:rsidP="00A80498">
      <w:pPr>
        <w:ind w:firstLine="540"/>
        <w:jc w:val="both"/>
        <w:outlineLvl w:val="3"/>
        <w:rPr>
          <w:sz w:val="28"/>
          <w:szCs w:val="28"/>
        </w:rPr>
      </w:pPr>
    </w:p>
    <w:p w:rsidR="00A80498" w:rsidRDefault="00A80498" w:rsidP="00A80498">
      <w:pPr>
        <w:ind w:firstLine="540"/>
        <w:jc w:val="center"/>
        <w:outlineLvl w:val="3"/>
        <w:rPr>
          <w:b/>
          <w:sz w:val="28"/>
          <w:szCs w:val="28"/>
        </w:rPr>
      </w:pPr>
      <w:r w:rsidRPr="00926E24">
        <w:rPr>
          <w:b/>
          <w:sz w:val="28"/>
          <w:szCs w:val="28"/>
        </w:rPr>
        <w:t>ПОСРЕДНИЧЕСТВО ВО ВЗЯТОЧНИЧЕСТВЕ</w:t>
      </w:r>
    </w:p>
    <w:p w:rsidR="00A80498" w:rsidRPr="00926E24" w:rsidRDefault="00A80498" w:rsidP="00A80498">
      <w:pPr>
        <w:ind w:firstLine="540"/>
        <w:jc w:val="center"/>
        <w:outlineLvl w:val="3"/>
        <w:rPr>
          <w:sz w:val="28"/>
          <w:szCs w:val="28"/>
        </w:rPr>
      </w:pPr>
      <w:r w:rsidRPr="00926E24">
        <w:rPr>
          <w:sz w:val="28"/>
          <w:szCs w:val="28"/>
        </w:rPr>
        <w:t>(статья 291.1 Уголовного кодекса РФ)</w:t>
      </w:r>
    </w:p>
    <w:p w:rsidR="00A80498" w:rsidRPr="00926E24" w:rsidRDefault="00A80498" w:rsidP="00A80498">
      <w:pPr>
        <w:ind w:firstLine="540"/>
        <w:jc w:val="center"/>
        <w:outlineLvl w:val="3"/>
        <w:rPr>
          <w:sz w:val="28"/>
          <w:szCs w:val="28"/>
        </w:rPr>
      </w:pPr>
      <w:r w:rsidRPr="00926E24">
        <w:rPr>
          <w:sz w:val="28"/>
          <w:szCs w:val="28"/>
        </w:rPr>
        <w:t>(введена Федеральным законом от 04.05.2011 № 97-ФЗ)</w:t>
      </w:r>
    </w:p>
    <w:p w:rsidR="00A80498" w:rsidRPr="00926E24" w:rsidRDefault="00A80498" w:rsidP="00A80498">
      <w:pPr>
        <w:ind w:firstLine="540"/>
        <w:jc w:val="both"/>
        <w:outlineLvl w:val="3"/>
        <w:rPr>
          <w:sz w:val="28"/>
          <w:szCs w:val="28"/>
        </w:rPr>
      </w:pPr>
      <w:r w:rsidRPr="00926E24">
        <w:rPr>
          <w:sz w:val="28"/>
          <w:szCs w:val="28"/>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A80498" w:rsidRPr="00926E24" w:rsidRDefault="00A80498" w:rsidP="00A80498">
      <w:pPr>
        <w:ind w:firstLine="540"/>
        <w:jc w:val="both"/>
        <w:outlineLvl w:val="3"/>
        <w:rPr>
          <w:sz w:val="28"/>
          <w:szCs w:val="28"/>
        </w:rPr>
      </w:pPr>
      <w:r w:rsidRPr="00926E24">
        <w:rPr>
          <w:sz w:val="28"/>
          <w:szCs w:val="2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A80498" w:rsidRPr="00926E24" w:rsidRDefault="00A80498" w:rsidP="00A80498">
      <w:pPr>
        <w:ind w:firstLine="540"/>
        <w:jc w:val="both"/>
        <w:outlineLvl w:val="3"/>
        <w:rPr>
          <w:sz w:val="28"/>
          <w:szCs w:val="28"/>
        </w:rPr>
      </w:pPr>
      <w:r w:rsidRPr="00926E24">
        <w:rPr>
          <w:sz w:val="28"/>
          <w:szCs w:val="28"/>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A80498" w:rsidRPr="00926E24" w:rsidRDefault="00A80498" w:rsidP="00A80498">
      <w:pPr>
        <w:ind w:firstLine="540"/>
        <w:jc w:val="both"/>
        <w:outlineLvl w:val="3"/>
        <w:rPr>
          <w:sz w:val="28"/>
          <w:szCs w:val="28"/>
        </w:rPr>
      </w:pPr>
      <w:r w:rsidRPr="00926E24">
        <w:rPr>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A80498" w:rsidRPr="00926E24" w:rsidRDefault="00A80498" w:rsidP="00A80498">
      <w:pPr>
        <w:ind w:firstLine="540"/>
        <w:jc w:val="both"/>
        <w:outlineLvl w:val="3"/>
        <w:rPr>
          <w:sz w:val="28"/>
          <w:szCs w:val="28"/>
        </w:rPr>
      </w:pPr>
      <w:r w:rsidRPr="00926E24">
        <w:rPr>
          <w:sz w:val="28"/>
          <w:szCs w:val="28"/>
        </w:rPr>
        <w:t>3. Посредничество во взяточничестве, совершенное:</w:t>
      </w:r>
    </w:p>
    <w:p w:rsidR="00A80498" w:rsidRPr="00926E24" w:rsidRDefault="00A80498" w:rsidP="00A80498">
      <w:pPr>
        <w:ind w:firstLine="540"/>
        <w:jc w:val="both"/>
        <w:outlineLvl w:val="3"/>
        <w:rPr>
          <w:sz w:val="28"/>
          <w:szCs w:val="28"/>
        </w:rPr>
      </w:pPr>
      <w:r w:rsidRPr="00926E24">
        <w:rPr>
          <w:sz w:val="28"/>
          <w:szCs w:val="28"/>
        </w:rPr>
        <w:t>а) группой лиц по предварительному сговору или организованной группой;</w:t>
      </w:r>
    </w:p>
    <w:p w:rsidR="00A80498" w:rsidRPr="00926E24" w:rsidRDefault="00A80498" w:rsidP="00A80498">
      <w:pPr>
        <w:ind w:firstLine="540"/>
        <w:jc w:val="both"/>
        <w:outlineLvl w:val="3"/>
        <w:rPr>
          <w:sz w:val="28"/>
          <w:szCs w:val="28"/>
        </w:rPr>
      </w:pPr>
      <w:r w:rsidRPr="00926E24">
        <w:rPr>
          <w:sz w:val="28"/>
          <w:szCs w:val="28"/>
        </w:rPr>
        <w:t>б) в крупном размере, -</w:t>
      </w:r>
      <w:r>
        <w:rPr>
          <w:sz w:val="28"/>
          <w:szCs w:val="28"/>
        </w:rPr>
        <w:t xml:space="preserve"> </w:t>
      </w:r>
      <w:r w:rsidRPr="00926E24">
        <w:rPr>
          <w:sz w:val="28"/>
          <w:szCs w:val="28"/>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A80498" w:rsidRPr="00926E24" w:rsidRDefault="00A80498" w:rsidP="00A80498">
      <w:pPr>
        <w:ind w:firstLine="540"/>
        <w:jc w:val="both"/>
        <w:outlineLvl w:val="3"/>
        <w:rPr>
          <w:sz w:val="28"/>
          <w:szCs w:val="28"/>
        </w:rPr>
      </w:pPr>
      <w:r w:rsidRPr="00926E24">
        <w:rPr>
          <w:sz w:val="28"/>
          <w:szCs w:val="28"/>
        </w:rPr>
        <w:t>4. Посредничество во взяточничестве, совершенное в особо крупном размере, -</w:t>
      </w:r>
      <w:r>
        <w:rPr>
          <w:sz w:val="28"/>
          <w:szCs w:val="28"/>
        </w:rPr>
        <w:t xml:space="preserve"> </w:t>
      </w:r>
      <w:r w:rsidRPr="00926E24">
        <w:rPr>
          <w:sz w:val="28"/>
          <w:szCs w:val="28"/>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A80498" w:rsidRPr="00926E24" w:rsidRDefault="00A80498" w:rsidP="00A80498">
      <w:pPr>
        <w:ind w:firstLine="540"/>
        <w:jc w:val="both"/>
        <w:outlineLvl w:val="3"/>
        <w:rPr>
          <w:sz w:val="28"/>
          <w:szCs w:val="28"/>
        </w:rPr>
      </w:pPr>
      <w:r w:rsidRPr="00926E24">
        <w:rPr>
          <w:sz w:val="28"/>
          <w:szCs w:val="28"/>
        </w:rPr>
        <w:t>5. Обещание или предложение посредничества во взяточничестве -</w:t>
      </w:r>
      <w:r>
        <w:rPr>
          <w:sz w:val="28"/>
          <w:szCs w:val="28"/>
        </w:rPr>
        <w:t xml:space="preserve"> </w:t>
      </w:r>
      <w:r w:rsidRPr="00926E24">
        <w:rPr>
          <w:sz w:val="28"/>
          <w:szCs w:val="28"/>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A80498" w:rsidRPr="00926E24" w:rsidRDefault="00A80498" w:rsidP="00A80498">
      <w:pPr>
        <w:ind w:firstLine="540"/>
        <w:jc w:val="both"/>
        <w:outlineLvl w:val="3"/>
        <w:rPr>
          <w:sz w:val="28"/>
          <w:szCs w:val="28"/>
        </w:rPr>
      </w:pPr>
      <w:r w:rsidRPr="00926E24">
        <w:rPr>
          <w:sz w:val="28"/>
          <w:szCs w:val="28"/>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A80498" w:rsidRPr="00926E24" w:rsidRDefault="00A80498" w:rsidP="00A80498">
      <w:pPr>
        <w:ind w:firstLine="540"/>
        <w:jc w:val="both"/>
        <w:outlineLvl w:val="3"/>
        <w:rPr>
          <w:sz w:val="28"/>
          <w:szCs w:val="28"/>
        </w:rPr>
      </w:pPr>
    </w:p>
    <w:p w:rsidR="00A80498" w:rsidRPr="00926E24" w:rsidRDefault="00A80498" w:rsidP="00A80498">
      <w:pPr>
        <w:ind w:firstLine="539"/>
        <w:jc w:val="center"/>
        <w:rPr>
          <w:b/>
          <w:bCs/>
          <w:sz w:val="28"/>
          <w:szCs w:val="28"/>
        </w:rPr>
      </w:pPr>
      <w:r w:rsidRPr="00926E24">
        <w:rPr>
          <w:b/>
          <w:sz w:val="28"/>
          <w:szCs w:val="28"/>
        </w:rPr>
        <w:t>КОММЕРЧЕСКИЙ ПОДКУП</w:t>
      </w:r>
      <w:r w:rsidRPr="00926E24">
        <w:rPr>
          <w:b/>
          <w:bCs/>
          <w:sz w:val="28"/>
          <w:szCs w:val="28"/>
        </w:rPr>
        <w:t xml:space="preserve"> </w:t>
      </w:r>
    </w:p>
    <w:p w:rsidR="00A80498" w:rsidRPr="00926E24" w:rsidRDefault="00A80498" w:rsidP="00A80498">
      <w:pPr>
        <w:ind w:firstLine="539"/>
        <w:jc w:val="center"/>
        <w:rPr>
          <w:bCs/>
          <w:sz w:val="28"/>
          <w:szCs w:val="28"/>
        </w:rPr>
      </w:pPr>
      <w:r w:rsidRPr="00926E24">
        <w:rPr>
          <w:bCs/>
          <w:sz w:val="28"/>
          <w:szCs w:val="28"/>
        </w:rPr>
        <w:t>(статья 204 Уголовного кодекса РФ)</w:t>
      </w:r>
    </w:p>
    <w:p w:rsidR="00A80498" w:rsidRPr="00926E24" w:rsidRDefault="00A80498" w:rsidP="00A80498">
      <w:pPr>
        <w:ind w:firstLine="540"/>
        <w:jc w:val="center"/>
        <w:outlineLvl w:val="3"/>
        <w:rPr>
          <w:bCs/>
          <w:sz w:val="28"/>
          <w:szCs w:val="28"/>
        </w:rPr>
      </w:pPr>
      <w:r w:rsidRPr="00926E24">
        <w:rPr>
          <w:bCs/>
          <w:sz w:val="28"/>
          <w:szCs w:val="28"/>
        </w:rPr>
        <w:t>(в ред. Федерального закона от 04.05.2011 № 97-ФЗ)</w:t>
      </w:r>
    </w:p>
    <w:p w:rsidR="00A80498" w:rsidRPr="00926E24" w:rsidRDefault="00A80498" w:rsidP="00A80498">
      <w:pPr>
        <w:ind w:firstLine="540"/>
        <w:jc w:val="both"/>
        <w:outlineLvl w:val="3"/>
        <w:rPr>
          <w:bCs/>
          <w:sz w:val="28"/>
          <w:szCs w:val="28"/>
        </w:rPr>
      </w:pPr>
      <w:r w:rsidRPr="00926E24">
        <w:rPr>
          <w:bCs/>
          <w:sz w:val="28"/>
          <w:szCs w:val="28"/>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A80498" w:rsidRPr="00926E24" w:rsidRDefault="00A80498" w:rsidP="00A80498">
      <w:pPr>
        <w:ind w:firstLine="540"/>
        <w:jc w:val="both"/>
        <w:outlineLvl w:val="3"/>
        <w:rPr>
          <w:bCs/>
          <w:sz w:val="28"/>
          <w:szCs w:val="28"/>
        </w:rPr>
      </w:pPr>
      <w:r w:rsidRPr="00926E24">
        <w:rPr>
          <w:bCs/>
          <w:sz w:val="28"/>
          <w:szCs w:val="28"/>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лишением свободы на срок до пяти лет.</w:t>
      </w:r>
    </w:p>
    <w:p w:rsidR="00A80498" w:rsidRPr="00926E24" w:rsidRDefault="00A80498" w:rsidP="00A80498">
      <w:pPr>
        <w:ind w:firstLine="540"/>
        <w:jc w:val="both"/>
        <w:outlineLvl w:val="3"/>
        <w:rPr>
          <w:bCs/>
          <w:sz w:val="28"/>
          <w:szCs w:val="28"/>
        </w:rPr>
      </w:pPr>
      <w:r w:rsidRPr="00926E24">
        <w:rPr>
          <w:bCs/>
          <w:sz w:val="28"/>
          <w:szCs w:val="28"/>
        </w:rPr>
        <w:t>2. Деяния, предусмотренные частью первой настоящей статьи, если они:</w:t>
      </w:r>
    </w:p>
    <w:p w:rsidR="00A80498" w:rsidRPr="00926E24" w:rsidRDefault="00A80498" w:rsidP="00A80498">
      <w:pPr>
        <w:ind w:firstLine="540"/>
        <w:jc w:val="both"/>
        <w:outlineLvl w:val="3"/>
        <w:rPr>
          <w:bCs/>
          <w:sz w:val="28"/>
          <w:szCs w:val="28"/>
        </w:rPr>
      </w:pPr>
      <w:r w:rsidRPr="00926E24">
        <w:rPr>
          <w:bCs/>
          <w:sz w:val="28"/>
          <w:szCs w:val="28"/>
        </w:rPr>
        <w:t>а) совершены группой лиц по предварительному сговору или организованной группой;</w:t>
      </w:r>
    </w:p>
    <w:p w:rsidR="00A80498" w:rsidRPr="00926E24" w:rsidRDefault="00A80498" w:rsidP="00A80498">
      <w:pPr>
        <w:ind w:firstLine="540"/>
        <w:jc w:val="both"/>
        <w:outlineLvl w:val="3"/>
        <w:rPr>
          <w:bCs/>
          <w:sz w:val="28"/>
          <w:szCs w:val="28"/>
        </w:rPr>
      </w:pPr>
      <w:r w:rsidRPr="00926E24">
        <w:rPr>
          <w:bCs/>
          <w:sz w:val="28"/>
          <w:szCs w:val="28"/>
        </w:rPr>
        <w:t>б) совершены за заведомо незаконные действия (бездействие), -</w:t>
      </w:r>
    </w:p>
    <w:p w:rsidR="00A80498" w:rsidRPr="00926E24" w:rsidRDefault="00A80498" w:rsidP="00A80498">
      <w:pPr>
        <w:ind w:firstLine="540"/>
        <w:jc w:val="both"/>
        <w:outlineLvl w:val="3"/>
        <w:rPr>
          <w:bCs/>
          <w:sz w:val="28"/>
          <w:szCs w:val="28"/>
        </w:rPr>
      </w:pPr>
      <w:r w:rsidRPr="00926E24">
        <w:rPr>
          <w:bCs/>
          <w:sz w:val="28"/>
          <w:szCs w:val="28"/>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арестом на срок от трех до шести месяцев, либо лишением свободы на срок до шести лет.</w:t>
      </w:r>
    </w:p>
    <w:p w:rsidR="00A80498" w:rsidRPr="00926E24" w:rsidRDefault="00A80498" w:rsidP="00A80498">
      <w:pPr>
        <w:ind w:firstLine="540"/>
        <w:jc w:val="both"/>
        <w:outlineLvl w:val="3"/>
        <w:rPr>
          <w:bCs/>
          <w:sz w:val="28"/>
          <w:szCs w:val="28"/>
        </w:rPr>
      </w:pPr>
      <w:r w:rsidRPr="00926E24">
        <w:rPr>
          <w:bCs/>
          <w:sz w:val="28"/>
          <w:szCs w:val="28"/>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A80498" w:rsidRPr="00926E24" w:rsidRDefault="00A80498" w:rsidP="00A80498">
      <w:pPr>
        <w:ind w:firstLine="540"/>
        <w:jc w:val="both"/>
        <w:outlineLvl w:val="3"/>
        <w:rPr>
          <w:bCs/>
          <w:sz w:val="28"/>
          <w:szCs w:val="28"/>
        </w:rPr>
      </w:pPr>
      <w:r w:rsidRPr="00926E24">
        <w:rPr>
          <w:bCs/>
          <w:sz w:val="28"/>
          <w:szCs w:val="28"/>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до сорокакратной суммы коммерческого подкупа.</w:t>
      </w:r>
    </w:p>
    <w:p w:rsidR="00A80498" w:rsidRPr="00926E24" w:rsidRDefault="00A80498" w:rsidP="00A80498">
      <w:pPr>
        <w:ind w:firstLine="540"/>
        <w:jc w:val="both"/>
        <w:outlineLvl w:val="3"/>
        <w:rPr>
          <w:bCs/>
          <w:sz w:val="28"/>
          <w:szCs w:val="28"/>
        </w:rPr>
      </w:pPr>
      <w:r w:rsidRPr="00926E24">
        <w:rPr>
          <w:bCs/>
          <w:sz w:val="28"/>
          <w:szCs w:val="28"/>
        </w:rPr>
        <w:t>4. Деяния, предусмотренные частью третьей настоящей статьи, если они:</w:t>
      </w:r>
    </w:p>
    <w:p w:rsidR="00A80498" w:rsidRPr="00926E24" w:rsidRDefault="00A80498" w:rsidP="00A80498">
      <w:pPr>
        <w:ind w:firstLine="540"/>
        <w:jc w:val="both"/>
        <w:outlineLvl w:val="3"/>
        <w:rPr>
          <w:bCs/>
          <w:sz w:val="28"/>
          <w:szCs w:val="28"/>
        </w:rPr>
      </w:pPr>
      <w:r w:rsidRPr="00926E24">
        <w:rPr>
          <w:bCs/>
          <w:sz w:val="28"/>
          <w:szCs w:val="28"/>
        </w:rPr>
        <w:t>а) совершены группой лиц по предварительному сговору или организованной группой;</w:t>
      </w:r>
    </w:p>
    <w:p w:rsidR="00A80498" w:rsidRPr="00926E24" w:rsidRDefault="00A80498" w:rsidP="00A80498">
      <w:pPr>
        <w:ind w:firstLine="540"/>
        <w:jc w:val="both"/>
        <w:outlineLvl w:val="3"/>
        <w:rPr>
          <w:bCs/>
          <w:sz w:val="28"/>
          <w:szCs w:val="28"/>
        </w:rPr>
      </w:pPr>
      <w:r w:rsidRPr="00926E24">
        <w:rPr>
          <w:bCs/>
          <w:sz w:val="28"/>
          <w:szCs w:val="28"/>
        </w:rPr>
        <w:t>б) сопряжены с вымогательством предмета подкупа;</w:t>
      </w:r>
    </w:p>
    <w:p w:rsidR="00A80498" w:rsidRPr="00926E24" w:rsidRDefault="00A80498" w:rsidP="00A80498">
      <w:pPr>
        <w:ind w:firstLine="540"/>
        <w:jc w:val="both"/>
        <w:outlineLvl w:val="3"/>
        <w:rPr>
          <w:bCs/>
          <w:sz w:val="28"/>
          <w:szCs w:val="28"/>
        </w:rPr>
      </w:pPr>
      <w:r w:rsidRPr="00926E24">
        <w:rPr>
          <w:bCs/>
          <w:sz w:val="28"/>
          <w:szCs w:val="28"/>
        </w:rPr>
        <w:t>в) совершены за незаконные действия (бездействие), -</w:t>
      </w:r>
    </w:p>
    <w:p w:rsidR="00A80498" w:rsidRPr="00926E24" w:rsidRDefault="00A80498" w:rsidP="00A80498">
      <w:pPr>
        <w:ind w:firstLine="540"/>
        <w:jc w:val="both"/>
        <w:outlineLvl w:val="3"/>
        <w:rPr>
          <w:bCs/>
          <w:sz w:val="28"/>
          <w:szCs w:val="28"/>
        </w:rPr>
      </w:pPr>
      <w:r w:rsidRPr="00926E24">
        <w:rPr>
          <w:bCs/>
          <w:sz w:val="28"/>
          <w:szCs w:val="28"/>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A80498" w:rsidRDefault="00A80498" w:rsidP="00A80498">
      <w:pPr>
        <w:ind w:firstLine="540"/>
        <w:jc w:val="both"/>
        <w:outlineLvl w:val="3"/>
        <w:rPr>
          <w:bCs/>
          <w:sz w:val="28"/>
          <w:szCs w:val="28"/>
        </w:rPr>
      </w:pPr>
      <w:r w:rsidRPr="00926E24">
        <w:rPr>
          <w:bCs/>
          <w:sz w:val="28"/>
          <w:szCs w:val="28"/>
        </w:rPr>
        <w:t xml:space="preserve">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 </w:t>
      </w:r>
    </w:p>
    <w:p w:rsidR="00A80498" w:rsidRPr="00926E24" w:rsidRDefault="00A80498" w:rsidP="00A80498">
      <w:pPr>
        <w:ind w:firstLine="540"/>
        <w:jc w:val="both"/>
        <w:outlineLvl w:val="3"/>
        <w:rPr>
          <w:bCs/>
          <w:sz w:val="28"/>
          <w:szCs w:val="28"/>
        </w:rPr>
      </w:pPr>
    </w:p>
    <w:p w:rsidR="00A80498" w:rsidRPr="00926E24" w:rsidRDefault="00A80498" w:rsidP="00A80498">
      <w:pPr>
        <w:ind w:firstLine="539"/>
        <w:jc w:val="center"/>
        <w:rPr>
          <w:b/>
          <w:sz w:val="28"/>
          <w:szCs w:val="28"/>
        </w:rPr>
      </w:pPr>
      <w:r w:rsidRPr="00926E24">
        <w:rPr>
          <w:b/>
          <w:sz w:val="28"/>
          <w:szCs w:val="28"/>
        </w:rPr>
        <w:t>СКЛОНЕНИЕ ГОСУДАРСТВЕННЫХ</w:t>
      </w:r>
    </w:p>
    <w:p w:rsidR="00A80498" w:rsidRPr="00926E24" w:rsidRDefault="00A80498" w:rsidP="00A80498">
      <w:pPr>
        <w:ind w:firstLine="539"/>
        <w:jc w:val="center"/>
        <w:rPr>
          <w:b/>
          <w:sz w:val="28"/>
          <w:szCs w:val="28"/>
        </w:rPr>
      </w:pPr>
      <w:r w:rsidRPr="00926E24">
        <w:rPr>
          <w:b/>
          <w:sz w:val="28"/>
          <w:szCs w:val="28"/>
        </w:rPr>
        <w:t>ИЛИ МУНИЦИПАЛЬНЫХ СЛУЖАЩИХ</w:t>
      </w:r>
    </w:p>
    <w:p w:rsidR="00A80498" w:rsidRPr="00926E24" w:rsidRDefault="00A80498" w:rsidP="00A80498">
      <w:pPr>
        <w:ind w:firstLine="539"/>
        <w:jc w:val="center"/>
        <w:rPr>
          <w:b/>
          <w:bCs/>
          <w:sz w:val="28"/>
          <w:szCs w:val="28"/>
        </w:rPr>
      </w:pPr>
      <w:r w:rsidRPr="00926E24">
        <w:rPr>
          <w:b/>
          <w:sz w:val="28"/>
          <w:szCs w:val="28"/>
        </w:rPr>
        <w:t>К СОВЕРШЕНИЮ КОРРУПЦИОННЫХ ПРАВОНАРУШЕНИЙ</w:t>
      </w:r>
    </w:p>
    <w:p w:rsidR="00A80498" w:rsidRPr="00926E24" w:rsidRDefault="00A80498" w:rsidP="00A80498">
      <w:pPr>
        <w:ind w:firstLine="539"/>
        <w:jc w:val="both"/>
        <w:rPr>
          <w:bCs/>
          <w:sz w:val="28"/>
          <w:szCs w:val="28"/>
        </w:rPr>
      </w:pPr>
      <w:r w:rsidRPr="00926E24">
        <w:rPr>
          <w:bCs/>
          <w:sz w:val="28"/>
          <w:szCs w:val="28"/>
        </w:rPr>
        <w:t>Государственный или муниципальный служащий обязан уведомлять представителя нанима</w:t>
      </w:r>
      <w:r w:rsidRPr="00926E24">
        <w:rPr>
          <w:bCs/>
          <w:sz w:val="28"/>
          <w:szCs w:val="28"/>
        </w:rPr>
        <w:softHyphen/>
        <w:t>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w:t>
      </w:r>
      <w:r w:rsidRPr="00926E24">
        <w:rPr>
          <w:bCs/>
          <w:sz w:val="28"/>
          <w:szCs w:val="28"/>
        </w:rPr>
        <w:softHyphen/>
        <w:t>нарушений. Уведомление о фактах обращения в целях склонения к совершению коррупционных правонарушений является служебной обязанностью государственного или муниципального слу</w:t>
      </w:r>
      <w:r w:rsidRPr="00926E24">
        <w:rPr>
          <w:bCs/>
          <w:sz w:val="28"/>
          <w:szCs w:val="28"/>
        </w:rPr>
        <w:softHyphen/>
        <w:t>жащего.</w:t>
      </w:r>
    </w:p>
    <w:p w:rsidR="00A80498" w:rsidRPr="00926E24" w:rsidRDefault="00A80498" w:rsidP="00A80498">
      <w:pPr>
        <w:ind w:firstLine="539"/>
        <w:jc w:val="both"/>
        <w:rPr>
          <w:bCs/>
          <w:sz w:val="28"/>
          <w:szCs w:val="28"/>
        </w:rPr>
      </w:pPr>
      <w:r w:rsidRPr="00926E24">
        <w:rPr>
          <w:bCs/>
          <w:sz w:val="28"/>
          <w:szCs w:val="28"/>
        </w:rPr>
        <w:t>Невыполнение государственным или муниципальным служащим служебной такой обязанно</w:t>
      </w:r>
      <w:r w:rsidRPr="00926E24">
        <w:rPr>
          <w:bCs/>
          <w:sz w:val="28"/>
          <w:szCs w:val="28"/>
        </w:rPr>
        <w:softHyphen/>
        <w:t>сти является правонарушением, влекущим его увольнение с государственной или муниципальной службы либо привлечение его к иным видам ответственности.</w:t>
      </w:r>
    </w:p>
    <w:p w:rsidR="00A80498" w:rsidRPr="006160A5" w:rsidRDefault="00A80498" w:rsidP="00A80498">
      <w:pPr>
        <w:ind w:firstLine="539"/>
        <w:jc w:val="both"/>
        <w:rPr>
          <w:b/>
          <w:bCs/>
          <w:sz w:val="26"/>
          <w:szCs w:val="26"/>
        </w:rPr>
      </w:pPr>
    </w:p>
    <w:p w:rsidR="00A80498" w:rsidRPr="00D7736C" w:rsidRDefault="00A80498" w:rsidP="00A80498">
      <w:pPr>
        <w:keepNext/>
        <w:jc w:val="center"/>
        <w:rPr>
          <w:sz w:val="28"/>
          <w:szCs w:val="28"/>
        </w:rPr>
      </w:pPr>
      <w:r w:rsidRPr="00D7736C">
        <w:rPr>
          <w:b/>
          <w:bCs/>
          <w:sz w:val="28"/>
          <w:szCs w:val="28"/>
          <w:bdr w:val="none" w:sz="0" w:space="0" w:color="auto" w:frame="1"/>
        </w:rPr>
        <w:t>ВОЗМОЖНЫЕ СИТУАЦИИ КОРРУПЦИОННОЙ НАПРАВЛЕННОСТИ И РЕКОМЕНДАЦИИ ПО ПРАВИЛАМ ПОВЕДЕНИЯ</w:t>
      </w:r>
      <w:r w:rsidRPr="00D7736C">
        <w:rPr>
          <w:sz w:val="28"/>
          <w:szCs w:val="28"/>
          <w:bdr w:val="none" w:sz="0" w:space="0" w:color="auto" w:frame="1"/>
        </w:rPr>
        <w:t> </w:t>
      </w:r>
    </w:p>
    <w:p w:rsidR="00A80498" w:rsidRPr="00D7736C" w:rsidRDefault="00A80498" w:rsidP="00A80498">
      <w:pPr>
        <w:jc w:val="both"/>
        <w:rPr>
          <w:sz w:val="28"/>
          <w:szCs w:val="28"/>
        </w:rPr>
      </w:pPr>
      <w:r w:rsidRPr="00D7736C">
        <w:rPr>
          <w:b/>
          <w:bCs/>
          <w:sz w:val="28"/>
          <w:szCs w:val="28"/>
          <w:bdr w:val="none" w:sz="0" w:space="0" w:color="auto" w:frame="1"/>
        </w:rPr>
        <w:t>1.</w:t>
      </w:r>
      <w:r w:rsidRPr="00D7736C">
        <w:rPr>
          <w:sz w:val="28"/>
          <w:szCs w:val="28"/>
          <w:bdr w:val="none" w:sz="0" w:space="0" w:color="auto" w:frame="1"/>
        </w:rPr>
        <w:t> </w:t>
      </w:r>
      <w:r w:rsidRPr="00D7736C">
        <w:rPr>
          <w:b/>
          <w:bCs/>
          <w:iCs/>
          <w:sz w:val="28"/>
          <w:szCs w:val="28"/>
          <w:bdr w:val="none" w:sz="0" w:space="0" w:color="auto" w:frame="1"/>
        </w:rPr>
        <w:t>Получение предложений об участии в террористическом акте, криминальной группировки</w:t>
      </w:r>
    </w:p>
    <w:p w:rsidR="00A80498" w:rsidRPr="00D7736C" w:rsidRDefault="00A80498" w:rsidP="00A80498">
      <w:pPr>
        <w:jc w:val="both"/>
        <w:rPr>
          <w:sz w:val="28"/>
          <w:szCs w:val="28"/>
        </w:rPr>
      </w:pPr>
      <w:r w:rsidRPr="00D7736C">
        <w:rPr>
          <w:sz w:val="28"/>
          <w:szCs w:val="28"/>
          <w:bdr w:val="none" w:sz="0" w:space="0" w:color="auto" w:frame="1"/>
        </w:rPr>
        <w:t>В ходе разговора постараться запомнить:</w:t>
      </w:r>
    </w:p>
    <w:p w:rsidR="00A80498" w:rsidRPr="00D7736C" w:rsidRDefault="00A80498" w:rsidP="00A80498">
      <w:pPr>
        <w:jc w:val="both"/>
        <w:rPr>
          <w:sz w:val="28"/>
          <w:szCs w:val="28"/>
        </w:rPr>
      </w:pPr>
      <w:r w:rsidRPr="00D7736C">
        <w:rPr>
          <w:sz w:val="28"/>
          <w:szCs w:val="28"/>
          <w:bdr w:val="none" w:sz="0" w:space="0" w:color="auto" w:frame="1"/>
        </w:rPr>
        <w:t>- </w:t>
      </w:r>
      <w:r w:rsidRPr="00D7736C">
        <w:rPr>
          <w:sz w:val="28"/>
          <w:szCs w:val="28"/>
        </w:rPr>
        <w:t> </w:t>
      </w:r>
      <w:r w:rsidRPr="00D7736C">
        <w:rPr>
          <w:sz w:val="28"/>
          <w:szCs w:val="28"/>
          <w:bdr w:val="none" w:sz="0" w:space="0" w:color="auto" w:frame="1"/>
        </w:rPr>
        <w:t>какие требования либо предложения выдвигает данное лицо;</w:t>
      </w:r>
    </w:p>
    <w:p w:rsidR="00A80498" w:rsidRPr="00D7736C" w:rsidRDefault="00A80498" w:rsidP="00A80498">
      <w:pPr>
        <w:jc w:val="both"/>
        <w:rPr>
          <w:sz w:val="28"/>
          <w:szCs w:val="28"/>
        </w:rPr>
      </w:pPr>
      <w:r w:rsidRPr="00D7736C">
        <w:rPr>
          <w:sz w:val="28"/>
          <w:szCs w:val="28"/>
          <w:bdr w:val="none" w:sz="0" w:space="0" w:color="auto" w:frame="1"/>
        </w:rPr>
        <w:t>- </w:t>
      </w:r>
      <w:r w:rsidRPr="00D7736C">
        <w:rPr>
          <w:sz w:val="28"/>
          <w:szCs w:val="28"/>
        </w:rPr>
        <w:t> </w:t>
      </w:r>
      <w:r w:rsidRPr="00D7736C">
        <w:rPr>
          <w:sz w:val="28"/>
          <w:szCs w:val="28"/>
          <w:bdr w:val="none" w:sz="0" w:space="0" w:color="auto" w:frame="1"/>
        </w:rPr>
        <w:t>действует самостоятельно или выступает в роли посредника;</w:t>
      </w:r>
    </w:p>
    <w:p w:rsidR="00A80498" w:rsidRPr="00D7736C" w:rsidRDefault="00A80498" w:rsidP="00A80498">
      <w:pPr>
        <w:jc w:val="both"/>
        <w:rPr>
          <w:sz w:val="28"/>
          <w:szCs w:val="28"/>
        </w:rPr>
      </w:pPr>
      <w:r w:rsidRPr="00D7736C">
        <w:rPr>
          <w:sz w:val="28"/>
          <w:szCs w:val="28"/>
          <w:bdr w:val="none" w:sz="0" w:space="0" w:color="auto" w:frame="1"/>
        </w:rPr>
        <w:t>- </w:t>
      </w:r>
      <w:r w:rsidRPr="00D7736C">
        <w:rPr>
          <w:sz w:val="28"/>
          <w:szCs w:val="28"/>
        </w:rPr>
        <w:t> </w:t>
      </w:r>
      <w:r w:rsidRPr="00D7736C">
        <w:rPr>
          <w:sz w:val="28"/>
          <w:szCs w:val="28"/>
          <w:bdr w:val="none" w:sz="0" w:space="0" w:color="auto" w:frame="1"/>
        </w:rPr>
        <w:t>как, когда и кому с ним можно связаться;</w:t>
      </w:r>
    </w:p>
    <w:p w:rsidR="00A80498" w:rsidRPr="00D7736C" w:rsidRDefault="00A80498" w:rsidP="00A80498">
      <w:pPr>
        <w:jc w:val="both"/>
        <w:rPr>
          <w:sz w:val="28"/>
          <w:szCs w:val="28"/>
        </w:rPr>
      </w:pPr>
      <w:r w:rsidRPr="00D7736C">
        <w:rPr>
          <w:sz w:val="28"/>
          <w:szCs w:val="28"/>
          <w:bdr w:val="none" w:sz="0" w:space="0" w:color="auto" w:frame="1"/>
        </w:rPr>
        <w:t>-  </w:t>
      </w:r>
      <w:r w:rsidRPr="00D7736C">
        <w:rPr>
          <w:sz w:val="28"/>
          <w:szCs w:val="28"/>
        </w:rPr>
        <w:t> </w:t>
      </w:r>
      <w:r w:rsidRPr="00D7736C">
        <w:rPr>
          <w:sz w:val="28"/>
          <w:szCs w:val="28"/>
          <w:bdr w:val="none" w:sz="0" w:space="0" w:color="auto" w:frame="1"/>
        </w:rPr>
        <w:t>зафиксировать приметы лица и особенности его речи (голос, произношение, диалект, темп речи, манера речи и др.);</w:t>
      </w:r>
    </w:p>
    <w:p w:rsidR="00A80498" w:rsidRPr="00D7736C" w:rsidRDefault="00A80498" w:rsidP="00A80498">
      <w:pPr>
        <w:jc w:val="both"/>
        <w:rPr>
          <w:sz w:val="28"/>
          <w:szCs w:val="28"/>
        </w:rPr>
      </w:pPr>
      <w:r w:rsidRPr="00D7736C">
        <w:rPr>
          <w:sz w:val="28"/>
          <w:szCs w:val="28"/>
          <w:bdr w:val="none" w:sz="0" w:space="0" w:color="auto" w:frame="1"/>
        </w:rPr>
        <w:t>-  </w:t>
      </w:r>
      <w:r w:rsidRPr="00D7736C">
        <w:rPr>
          <w:sz w:val="28"/>
          <w:szCs w:val="28"/>
        </w:rPr>
        <w:t> </w:t>
      </w:r>
      <w:r w:rsidRPr="00D7736C">
        <w:rPr>
          <w:sz w:val="28"/>
          <w:szCs w:val="28"/>
          <w:bdr w:val="none" w:sz="0" w:space="0" w:color="auto" w:frame="1"/>
        </w:rPr>
        <w:t>если предложение поступило по телефону: запомнить звуковой фон (шумы автомашин, другого транспорта, характерные звуки, голоса и т.д.);</w:t>
      </w:r>
    </w:p>
    <w:p w:rsidR="00A80498" w:rsidRPr="00D7736C" w:rsidRDefault="00A80498" w:rsidP="00A80498">
      <w:pPr>
        <w:jc w:val="both"/>
        <w:rPr>
          <w:sz w:val="28"/>
          <w:szCs w:val="28"/>
        </w:rPr>
      </w:pPr>
      <w:r w:rsidRPr="00D7736C">
        <w:rPr>
          <w:sz w:val="28"/>
          <w:szCs w:val="28"/>
          <w:bdr w:val="none" w:sz="0" w:space="0" w:color="auto" w:frame="1"/>
        </w:rPr>
        <w:t>- </w:t>
      </w:r>
      <w:r w:rsidRPr="00D7736C">
        <w:rPr>
          <w:sz w:val="28"/>
          <w:szCs w:val="28"/>
        </w:rPr>
        <w:t> </w:t>
      </w:r>
      <w:r w:rsidRPr="00D7736C">
        <w:rPr>
          <w:sz w:val="28"/>
          <w:szCs w:val="28"/>
          <w:bdr w:val="none" w:sz="0" w:space="0" w:color="auto" w:frame="1"/>
        </w:rPr>
        <w:t>при возможности дословно зафиксировать его на бумаге;</w:t>
      </w:r>
    </w:p>
    <w:p w:rsidR="00A80498" w:rsidRPr="00D7736C" w:rsidRDefault="00A80498" w:rsidP="00A80498">
      <w:pPr>
        <w:jc w:val="both"/>
        <w:rPr>
          <w:sz w:val="28"/>
          <w:szCs w:val="28"/>
        </w:rPr>
      </w:pPr>
      <w:r w:rsidRPr="00D7736C">
        <w:rPr>
          <w:sz w:val="28"/>
          <w:szCs w:val="28"/>
          <w:bdr w:val="none" w:sz="0" w:space="0" w:color="auto" w:frame="1"/>
        </w:rPr>
        <w:t>-  </w:t>
      </w:r>
      <w:r w:rsidRPr="00D7736C">
        <w:rPr>
          <w:sz w:val="28"/>
          <w:szCs w:val="28"/>
        </w:rPr>
        <w:t> </w:t>
      </w:r>
      <w:r w:rsidRPr="00D7736C">
        <w:rPr>
          <w:sz w:val="28"/>
          <w:szCs w:val="28"/>
          <w:bdr w:val="none" w:sz="0" w:space="0" w:color="auto" w:frame="1"/>
        </w:rPr>
        <w:t>после разговора немедленно сообщить в соответствующие правоохранительные органы, своему непосредственному начальнику;</w:t>
      </w:r>
    </w:p>
    <w:p w:rsidR="00A80498" w:rsidRPr="00D7736C" w:rsidRDefault="00A80498" w:rsidP="00A80498">
      <w:pPr>
        <w:jc w:val="both"/>
        <w:rPr>
          <w:sz w:val="28"/>
          <w:szCs w:val="28"/>
        </w:rPr>
      </w:pPr>
      <w:r w:rsidRPr="00D7736C">
        <w:rPr>
          <w:sz w:val="28"/>
          <w:szCs w:val="28"/>
          <w:bdr w:val="none" w:sz="0" w:space="0" w:color="auto" w:frame="1"/>
        </w:rPr>
        <w:t>-    </w:t>
      </w:r>
      <w:r w:rsidRPr="00D7736C">
        <w:rPr>
          <w:sz w:val="28"/>
          <w:szCs w:val="28"/>
        </w:rPr>
        <w:t> </w:t>
      </w:r>
      <w:r w:rsidRPr="00D7736C">
        <w:rPr>
          <w:sz w:val="28"/>
          <w:szCs w:val="28"/>
          <w:bdr w:val="none" w:sz="0" w:space="0" w:color="auto" w:frame="1"/>
        </w:rPr>
        <w:t>не распространяться о факте разговора и его содержании, максимально ограничить число людей, владеющих данной информацией.</w:t>
      </w:r>
    </w:p>
    <w:p w:rsidR="00A80498" w:rsidRPr="00D7736C" w:rsidRDefault="00A80498" w:rsidP="00A80498">
      <w:pPr>
        <w:keepNext/>
        <w:jc w:val="both"/>
        <w:rPr>
          <w:sz w:val="28"/>
          <w:szCs w:val="28"/>
        </w:rPr>
      </w:pPr>
      <w:r w:rsidRPr="00D7736C">
        <w:rPr>
          <w:b/>
          <w:bCs/>
          <w:iCs/>
          <w:sz w:val="28"/>
          <w:szCs w:val="28"/>
          <w:bdr w:val="none" w:sz="0" w:space="0" w:color="auto" w:frame="1"/>
        </w:rPr>
        <w:t>2.</w:t>
      </w:r>
      <w:r w:rsidRPr="00D7736C">
        <w:rPr>
          <w:sz w:val="28"/>
          <w:szCs w:val="28"/>
          <w:bdr w:val="none" w:sz="0" w:space="0" w:color="auto" w:frame="1"/>
        </w:rPr>
        <w:t> </w:t>
      </w:r>
      <w:r w:rsidRPr="00D7736C">
        <w:rPr>
          <w:sz w:val="28"/>
          <w:szCs w:val="28"/>
        </w:rPr>
        <w:t> </w:t>
      </w:r>
      <w:r w:rsidRPr="00D7736C">
        <w:rPr>
          <w:b/>
          <w:bCs/>
          <w:iCs/>
          <w:sz w:val="28"/>
          <w:szCs w:val="28"/>
          <w:bdr w:val="none" w:sz="0" w:space="0" w:color="auto" w:frame="1"/>
        </w:rPr>
        <w:t>Провокации</w:t>
      </w:r>
    </w:p>
    <w:p w:rsidR="00A80498" w:rsidRPr="00D7736C" w:rsidRDefault="00A80498" w:rsidP="00A80498">
      <w:pPr>
        <w:jc w:val="both"/>
        <w:rPr>
          <w:sz w:val="28"/>
          <w:szCs w:val="28"/>
        </w:rPr>
      </w:pPr>
      <w:r w:rsidRPr="00D7736C">
        <w:rPr>
          <w:sz w:val="28"/>
          <w:szCs w:val="28"/>
          <w:bdr w:val="none" w:sz="0" w:space="0" w:color="auto" w:frame="1"/>
        </w:rPr>
        <w:t>Во избежание возможных провокаций со стороны должностных лиц проверяемой организации в период проведения контрольных мероприятий рекомендуется:</w:t>
      </w:r>
    </w:p>
    <w:p w:rsidR="00A80498" w:rsidRPr="00D7736C" w:rsidRDefault="00A80498" w:rsidP="00A80498">
      <w:pPr>
        <w:jc w:val="both"/>
        <w:rPr>
          <w:sz w:val="28"/>
          <w:szCs w:val="28"/>
        </w:rPr>
      </w:pPr>
      <w:r w:rsidRPr="00D7736C">
        <w:rPr>
          <w:sz w:val="28"/>
          <w:szCs w:val="28"/>
          <w:bdr w:val="none" w:sz="0" w:space="0" w:color="auto" w:frame="1"/>
        </w:rPr>
        <w:t>-    </w:t>
      </w:r>
      <w:r w:rsidRPr="00D7736C">
        <w:rPr>
          <w:sz w:val="28"/>
          <w:szCs w:val="28"/>
        </w:rPr>
        <w:t> </w:t>
      </w:r>
      <w:r w:rsidRPr="00D7736C">
        <w:rPr>
          <w:sz w:val="28"/>
          <w:szCs w:val="28"/>
          <w:bdr w:val="none" w:sz="0" w:space="0" w:color="auto" w:frame="1"/>
        </w:rPr>
        <w:t>не оставлять без присмотра служебные помещения, в которых работают проверяющие, и личные вещи (одежда, портфели, сумки и т. д.);</w:t>
      </w:r>
    </w:p>
    <w:p w:rsidR="00A80498" w:rsidRPr="00D7736C" w:rsidRDefault="00A80498" w:rsidP="00A80498">
      <w:pPr>
        <w:jc w:val="both"/>
        <w:rPr>
          <w:sz w:val="28"/>
          <w:szCs w:val="28"/>
        </w:rPr>
      </w:pPr>
      <w:r w:rsidRPr="00D7736C">
        <w:rPr>
          <w:sz w:val="28"/>
          <w:szCs w:val="28"/>
          <w:bdr w:val="none" w:sz="0" w:space="0" w:color="auto" w:frame="1"/>
        </w:rPr>
        <w:t>-  </w:t>
      </w:r>
      <w:r w:rsidRPr="00D7736C">
        <w:rPr>
          <w:sz w:val="28"/>
          <w:szCs w:val="28"/>
        </w:rPr>
        <w:t> </w:t>
      </w:r>
      <w:r w:rsidRPr="00D7736C">
        <w:rPr>
          <w:sz w:val="28"/>
          <w:szCs w:val="28"/>
          <w:bdr w:val="none" w:sz="0" w:space="0" w:color="auto" w:frame="1"/>
        </w:rPr>
        <w:t>по окончании рабочего дня служебные помещения ревизионной группы в обязательном порядке опечатывать печатями управления (отдела) и представителя проверяемой организации;</w:t>
      </w:r>
    </w:p>
    <w:p w:rsidR="00A80498" w:rsidRPr="00D7736C" w:rsidRDefault="00A80498" w:rsidP="00A80498">
      <w:pPr>
        <w:jc w:val="both"/>
        <w:rPr>
          <w:sz w:val="28"/>
          <w:szCs w:val="28"/>
        </w:rPr>
      </w:pPr>
      <w:r w:rsidRPr="00D7736C">
        <w:rPr>
          <w:sz w:val="28"/>
          <w:szCs w:val="28"/>
          <w:bdr w:val="none" w:sz="0" w:space="0" w:color="auto" w:frame="1"/>
        </w:rPr>
        <w:t>-   </w:t>
      </w:r>
      <w:r w:rsidRPr="00D7736C">
        <w:rPr>
          <w:sz w:val="28"/>
          <w:szCs w:val="28"/>
        </w:rPr>
        <w:t> </w:t>
      </w:r>
      <w:r w:rsidRPr="00D7736C">
        <w:rPr>
          <w:sz w:val="28"/>
          <w:szCs w:val="28"/>
          <w:bdr w:val="none" w:sz="0" w:space="0" w:color="auto" w:frame="1"/>
        </w:rPr>
        <w:t>в случае обнаружения после ухода посетителя на рабочем месте или в личных вещах каких- либо посторонних предметов, не предпринимая никаких самостоятельных действий, немедленно доложить начальнику управления (отдела).</w:t>
      </w:r>
    </w:p>
    <w:p w:rsidR="00A80498" w:rsidRPr="00D7736C" w:rsidRDefault="00A80498" w:rsidP="00A80498">
      <w:pPr>
        <w:keepNext/>
        <w:jc w:val="both"/>
        <w:rPr>
          <w:sz w:val="28"/>
          <w:szCs w:val="28"/>
        </w:rPr>
      </w:pPr>
      <w:r w:rsidRPr="00D7736C">
        <w:rPr>
          <w:b/>
          <w:bCs/>
          <w:iCs/>
          <w:sz w:val="28"/>
          <w:szCs w:val="28"/>
          <w:bdr w:val="none" w:sz="0" w:space="0" w:color="auto" w:frame="1"/>
        </w:rPr>
        <w:t>3.</w:t>
      </w:r>
      <w:r w:rsidRPr="00D7736C">
        <w:rPr>
          <w:sz w:val="28"/>
          <w:szCs w:val="28"/>
          <w:bdr w:val="none" w:sz="0" w:space="0" w:color="auto" w:frame="1"/>
        </w:rPr>
        <w:t> </w:t>
      </w:r>
      <w:r w:rsidRPr="00D7736C">
        <w:rPr>
          <w:sz w:val="28"/>
          <w:szCs w:val="28"/>
        </w:rPr>
        <w:t> </w:t>
      </w:r>
      <w:r w:rsidRPr="00D7736C">
        <w:rPr>
          <w:b/>
          <w:bCs/>
          <w:iCs/>
          <w:sz w:val="28"/>
          <w:szCs w:val="28"/>
          <w:bdr w:val="none" w:sz="0" w:space="0" w:color="auto" w:frame="1"/>
        </w:rPr>
        <w:t>Дача взятки</w:t>
      </w:r>
    </w:p>
    <w:p w:rsidR="00A80498" w:rsidRPr="00D7736C" w:rsidRDefault="00A80498" w:rsidP="00A80498">
      <w:pPr>
        <w:jc w:val="both"/>
        <w:rPr>
          <w:sz w:val="28"/>
          <w:szCs w:val="28"/>
        </w:rPr>
      </w:pPr>
      <w:r w:rsidRPr="00D7736C">
        <w:rPr>
          <w:sz w:val="28"/>
          <w:szCs w:val="28"/>
          <w:bdr w:val="none" w:sz="0" w:space="0" w:color="auto" w:frame="1"/>
        </w:rPr>
        <w:t>-      </w:t>
      </w:r>
      <w:r w:rsidRPr="00D7736C">
        <w:rPr>
          <w:sz w:val="28"/>
          <w:szCs w:val="28"/>
        </w:rPr>
        <w:t> </w:t>
      </w:r>
      <w:r w:rsidRPr="00D7736C">
        <w:rPr>
          <w:sz w:val="28"/>
          <w:szCs w:val="28"/>
          <w:bdr w:val="none" w:sz="0" w:space="0" w:color="auto" w:frame="1"/>
        </w:rPr>
        <w:t>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A80498" w:rsidRPr="00D7736C" w:rsidRDefault="00A80498" w:rsidP="00A80498">
      <w:pPr>
        <w:jc w:val="both"/>
        <w:rPr>
          <w:sz w:val="28"/>
          <w:szCs w:val="28"/>
        </w:rPr>
      </w:pPr>
      <w:r w:rsidRPr="00D7736C">
        <w:rPr>
          <w:sz w:val="28"/>
          <w:szCs w:val="28"/>
          <w:bdr w:val="none" w:sz="0" w:space="0" w:color="auto" w:frame="1"/>
        </w:rPr>
        <w:t>-    </w:t>
      </w:r>
      <w:r w:rsidRPr="00D7736C">
        <w:rPr>
          <w:sz w:val="28"/>
          <w:szCs w:val="28"/>
        </w:rPr>
        <w:t> </w:t>
      </w:r>
      <w:r w:rsidRPr="00D7736C">
        <w:rPr>
          <w:sz w:val="28"/>
          <w:szCs w:val="28"/>
          <w:bdr w:val="none" w:sz="0" w:space="0" w:color="auto" w:frame="1"/>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A80498" w:rsidRPr="00D7736C" w:rsidRDefault="00A80498" w:rsidP="00A80498">
      <w:pPr>
        <w:jc w:val="both"/>
        <w:rPr>
          <w:sz w:val="28"/>
          <w:szCs w:val="28"/>
        </w:rPr>
      </w:pPr>
      <w:r w:rsidRPr="00D7736C">
        <w:rPr>
          <w:sz w:val="28"/>
          <w:szCs w:val="28"/>
          <w:bdr w:val="none" w:sz="0" w:space="0" w:color="auto" w:frame="1"/>
        </w:rPr>
        <w:t>-   </w:t>
      </w:r>
      <w:r w:rsidRPr="00D7736C">
        <w:rPr>
          <w:sz w:val="28"/>
          <w:szCs w:val="28"/>
        </w:rPr>
        <w:t> </w:t>
      </w:r>
      <w:r w:rsidRPr="00D7736C">
        <w:rPr>
          <w:sz w:val="28"/>
          <w:szCs w:val="28"/>
          <w:bdr w:val="none" w:sz="0" w:space="0" w:color="auto" w:frame="1"/>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A80498" w:rsidRPr="00D7736C" w:rsidRDefault="00A80498" w:rsidP="00A80498">
      <w:pPr>
        <w:jc w:val="both"/>
        <w:rPr>
          <w:sz w:val="28"/>
          <w:szCs w:val="28"/>
        </w:rPr>
      </w:pPr>
      <w:r w:rsidRPr="00D7736C">
        <w:rPr>
          <w:sz w:val="28"/>
          <w:szCs w:val="28"/>
          <w:bdr w:val="none" w:sz="0" w:space="0" w:color="auto" w:frame="1"/>
        </w:rPr>
        <w:t>-     </w:t>
      </w:r>
      <w:r w:rsidRPr="00D7736C">
        <w:rPr>
          <w:sz w:val="28"/>
          <w:szCs w:val="28"/>
        </w:rPr>
        <w:t> </w:t>
      </w:r>
      <w:r w:rsidRPr="00D7736C">
        <w:rPr>
          <w:sz w:val="28"/>
          <w:szCs w:val="28"/>
          <w:bdr w:val="none" w:sz="0" w:space="0" w:color="auto" w:frame="1"/>
        </w:rPr>
        <w:t>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w:t>
      </w:r>
    </w:p>
    <w:p w:rsidR="00A80498" w:rsidRPr="00D7736C" w:rsidRDefault="00A80498" w:rsidP="00A80498">
      <w:pPr>
        <w:jc w:val="both"/>
        <w:rPr>
          <w:sz w:val="28"/>
          <w:szCs w:val="28"/>
        </w:rPr>
      </w:pPr>
      <w:r w:rsidRPr="00D7736C">
        <w:rPr>
          <w:sz w:val="28"/>
          <w:szCs w:val="28"/>
          <w:bdr w:val="none" w:sz="0" w:space="0" w:color="auto" w:frame="1"/>
        </w:rPr>
        <w:t>- </w:t>
      </w:r>
      <w:r w:rsidRPr="00D7736C">
        <w:rPr>
          <w:sz w:val="28"/>
          <w:szCs w:val="28"/>
        </w:rPr>
        <w:t> </w:t>
      </w:r>
      <w:r w:rsidRPr="00D7736C">
        <w:rPr>
          <w:sz w:val="28"/>
          <w:szCs w:val="28"/>
          <w:bdr w:val="none" w:sz="0" w:space="0" w:color="auto" w:frame="1"/>
        </w:rPr>
        <w:t>при наличии у Вас диктофона постараться записать (скрытно) предложение о взятке;</w:t>
      </w:r>
    </w:p>
    <w:p w:rsidR="00A80498" w:rsidRPr="00D7736C" w:rsidRDefault="00A80498" w:rsidP="00A80498">
      <w:pPr>
        <w:jc w:val="both"/>
        <w:rPr>
          <w:sz w:val="28"/>
          <w:szCs w:val="28"/>
        </w:rPr>
      </w:pPr>
      <w:r w:rsidRPr="00D7736C">
        <w:rPr>
          <w:sz w:val="28"/>
          <w:szCs w:val="28"/>
          <w:bdr w:val="none" w:sz="0" w:space="0" w:color="auto" w:frame="1"/>
        </w:rPr>
        <w:t>- </w:t>
      </w:r>
      <w:r w:rsidRPr="00D7736C">
        <w:rPr>
          <w:sz w:val="28"/>
          <w:szCs w:val="28"/>
        </w:rPr>
        <w:t> </w:t>
      </w:r>
      <w:r w:rsidRPr="00D7736C">
        <w:rPr>
          <w:sz w:val="28"/>
          <w:szCs w:val="28"/>
          <w:bdr w:val="none" w:sz="0" w:space="0" w:color="auto" w:frame="1"/>
        </w:rPr>
        <w:t>доложить о данном факте служебной запиской непосредственному начальнику;</w:t>
      </w:r>
    </w:p>
    <w:p w:rsidR="00A80498" w:rsidRPr="00D7736C" w:rsidRDefault="00A80498" w:rsidP="00A80498">
      <w:pPr>
        <w:jc w:val="both"/>
        <w:rPr>
          <w:sz w:val="28"/>
          <w:szCs w:val="28"/>
        </w:rPr>
      </w:pPr>
      <w:r w:rsidRPr="00D7736C">
        <w:rPr>
          <w:sz w:val="28"/>
          <w:szCs w:val="28"/>
          <w:bdr w:val="none" w:sz="0" w:space="0" w:color="auto" w:frame="1"/>
        </w:rPr>
        <w:t>-     </w:t>
      </w:r>
      <w:r w:rsidRPr="00D7736C">
        <w:rPr>
          <w:sz w:val="28"/>
          <w:szCs w:val="28"/>
        </w:rPr>
        <w:t> </w:t>
      </w:r>
      <w:r w:rsidRPr="00D7736C">
        <w:rPr>
          <w:sz w:val="28"/>
          <w:szCs w:val="28"/>
          <w:bdr w:val="none" w:sz="0" w:space="0" w:color="auto" w:frame="1"/>
        </w:rPr>
        <w:t>обратиться с письменным сообщением о готовящемся преступлении в соответствующие правоохранительные органы;</w:t>
      </w:r>
    </w:p>
    <w:p w:rsidR="00A80498" w:rsidRPr="00D7736C" w:rsidRDefault="00A80498" w:rsidP="00A80498">
      <w:pPr>
        <w:jc w:val="both"/>
        <w:rPr>
          <w:sz w:val="28"/>
          <w:szCs w:val="28"/>
        </w:rPr>
      </w:pPr>
      <w:r w:rsidRPr="00D7736C">
        <w:rPr>
          <w:sz w:val="28"/>
          <w:szCs w:val="28"/>
          <w:bdr w:val="none" w:sz="0" w:space="0" w:color="auto" w:frame="1"/>
        </w:rPr>
        <w:t>- </w:t>
      </w:r>
      <w:r w:rsidRPr="00D7736C">
        <w:rPr>
          <w:sz w:val="28"/>
          <w:szCs w:val="28"/>
        </w:rPr>
        <w:t> </w:t>
      </w:r>
      <w:r w:rsidRPr="00D7736C">
        <w:rPr>
          <w:sz w:val="28"/>
          <w:szCs w:val="28"/>
          <w:bdr w:val="none" w:sz="0" w:space="0" w:color="auto" w:frame="1"/>
        </w:rPr>
        <w:t>обратиться к представителю нанимателя.</w:t>
      </w:r>
    </w:p>
    <w:p w:rsidR="00A80498" w:rsidRPr="00DB1961" w:rsidRDefault="00A80498" w:rsidP="00A80498">
      <w:pPr>
        <w:keepNext/>
        <w:jc w:val="both"/>
        <w:rPr>
          <w:sz w:val="28"/>
          <w:szCs w:val="28"/>
        </w:rPr>
      </w:pPr>
      <w:bookmarkStart w:id="3" w:name="bookmark4"/>
      <w:r w:rsidRPr="00DB1961">
        <w:rPr>
          <w:b/>
          <w:bCs/>
          <w:iCs/>
          <w:sz w:val="28"/>
          <w:szCs w:val="28"/>
          <w:bdr w:val="none" w:sz="0" w:space="0" w:color="auto" w:frame="1"/>
        </w:rPr>
        <w:t>4.</w:t>
      </w:r>
      <w:r w:rsidRPr="00DB1961">
        <w:rPr>
          <w:sz w:val="28"/>
          <w:szCs w:val="28"/>
          <w:bdr w:val="none" w:sz="0" w:space="0" w:color="auto" w:frame="1"/>
        </w:rPr>
        <w:t>  </w:t>
      </w:r>
      <w:r w:rsidRPr="00DB1961">
        <w:rPr>
          <w:sz w:val="28"/>
          <w:szCs w:val="28"/>
        </w:rPr>
        <w:t> </w:t>
      </w:r>
      <w:r w:rsidRPr="00DB1961">
        <w:rPr>
          <w:b/>
          <w:bCs/>
          <w:iCs/>
          <w:sz w:val="28"/>
          <w:szCs w:val="28"/>
          <w:bdr w:val="none" w:sz="0" w:space="0" w:color="auto" w:frame="1"/>
        </w:rPr>
        <w:t>Угроза жизни и здоровью</w:t>
      </w:r>
      <w:bookmarkEnd w:id="3"/>
    </w:p>
    <w:p w:rsidR="00A80498" w:rsidRPr="00D7736C" w:rsidRDefault="00A80498" w:rsidP="00A80498">
      <w:pPr>
        <w:jc w:val="both"/>
        <w:rPr>
          <w:sz w:val="28"/>
          <w:szCs w:val="28"/>
        </w:rPr>
      </w:pPr>
      <w:r w:rsidRPr="00D7736C">
        <w:rPr>
          <w:sz w:val="28"/>
          <w:szCs w:val="28"/>
          <w:bdr w:val="none" w:sz="0" w:space="0" w:color="auto" w:frame="1"/>
        </w:rPr>
        <w:t>Если на работника оказывается открытое давление или осуществляется угроза его жизни и здоровью или членам его семьи рекомендуется:</w:t>
      </w:r>
    </w:p>
    <w:p w:rsidR="00A80498" w:rsidRPr="00D7736C" w:rsidRDefault="00A80498" w:rsidP="00A80498">
      <w:pPr>
        <w:jc w:val="both"/>
        <w:rPr>
          <w:sz w:val="28"/>
          <w:szCs w:val="28"/>
        </w:rPr>
      </w:pPr>
      <w:r>
        <w:rPr>
          <w:sz w:val="28"/>
          <w:szCs w:val="28"/>
          <w:bdr w:val="none" w:sz="0" w:space="0" w:color="auto" w:frame="1"/>
        </w:rPr>
        <w:t xml:space="preserve">- </w:t>
      </w:r>
      <w:r w:rsidRPr="00D7736C">
        <w:rPr>
          <w:sz w:val="28"/>
          <w:szCs w:val="28"/>
          <w:bdr w:val="none" w:sz="0" w:space="0" w:color="auto" w:frame="1"/>
        </w:rPr>
        <w:t>по возможности скрытно включить записывающее устройство;</w:t>
      </w:r>
    </w:p>
    <w:p w:rsidR="00A80498" w:rsidRPr="00D7736C" w:rsidRDefault="00A80498" w:rsidP="00A80498">
      <w:pPr>
        <w:jc w:val="both"/>
        <w:rPr>
          <w:sz w:val="28"/>
          <w:szCs w:val="28"/>
        </w:rPr>
      </w:pPr>
      <w:r>
        <w:rPr>
          <w:sz w:val="28"/>
          <w:szCs w:val="28"/>
          <w:bdr w:val="none" w:sz="0" w:space="0" w:color="auto" w:frame="1"/>
        </w:rPr>
        <w:t xml:space="preserve">- </w:t>
      </w:r>
      <w:r w:rsidRPr="00D7736C">
        <w:rPr>
          <w:sz w:val="28"/>
          <w:szCs w:val="28"/>
          <w:bdr w:val="none" w:sz="0" w:space="0" w:color="auto" w:frame="1"/>
        </w:rPr>
        <w:t>с угрожающими держать себя хладнокровно, а если их действия становятся агрессивными, срочно сообщить об угрозах в правоохранительные органы и непосредственному начальнику;</w:t>
      </w:r>
    </w:p>
    <w:p w:rsidR="00A80498" w:rsidRPr="00D7736C" w:rsidRDefault="00A80498" w:rsidP="00A80498">
      <w:pPr>
        <w:jc w:val="both"/>
        <w:rPr>
          <w:sz w:val="28"/>
          <w:szCs w:val="28"/>
        </w:rPr>
      </w:pPr>
      <w:r>
        <w:rPr>
          <w:sz w:val="28"/>
          <w:szCs w:val="28"/>
          <w:bdr w:val="none" w:sz="0" w:space="0" w:color="auto" w:frame="1"/>
        </w:rPr>
        <w:t xml:space="preserve">- </w:t>
      </w:r>
      <w:r w:rsidRPr="00D7736C">
        <w:rPr>
          <w:sz w:val="28"/>
          <w:szCs w:val="28"/>
          <w:bdr w:val="none" w:sz="0" w:space="0" w:color="auto" w:frame="1"/>
        </w:rPr>
        <w:t>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A80498" w:rsidRPr="00D7736C" w:rsidRDefault="00A80498" w:rsidP="00A80498">
      <w:pPr>
        <w:jc w:val="both"/>
        <w:rPr>
          <w:sz w:val="28"/>
          <w:szCs w:val="28"/>
        </w:rPr>
      </w:pPr>
      <w:r>
        <w:rPr>
          <w:sz w:val="28"/>
          <w:szCs w:val="28"/>
          <w:bdr w:val="none" w:sz="0" w:space="0" w:color="auto" w:frame="1"/>
        </w:rPr>
        <w:t xml:space="preserve">- </w:t>
      </w:r>
      <w:r w:rsidRPr="00D7736C">
        <w:rPr>
          <w:sz w:val="28"/>
          <w:szCs w:val="28"/>
          <w:bdr w:val="none" w:sz="0" w:space="0" w:color="auto" w:frame="1"/>
        </w:rPr>
        <w:t>немедленно доложить о факте угрозы непосредственному начальнику и написать заявление в правоохранительные органы с подробным изложением случившегося;</w:t>
      </w:r>
    </w:p>
    <w:p w:rsidR="00A80498" w:rsidRPr="00D7736C" w:rsidRDefault="00A80498" w:rsidP="00A80498">
      <w:pPr>
        <w:jc w:val="both"/>
        <w:rPr>
          <w:sz w:val="28"/>
          <w:szCs w:val="28"/>
        </w:rPr>
      </w:pPr>
      <w:r>
        <w:rPr>
          <w:sz w:val="28"/>
          <w:szCs w:val="28"/>
          <w:bdr w:val="none" w:sz="0" w:space="0" w:color="auto" w:frame="1"/>
        </w:rPr>
        <w:t xml:space="preserve">- </w:t>
      </w:r>
      <w:r w:rsidRPr="00D7736C">
        <w:rPr>
          <w:sz w:val="28"/>
          <w:szCs w:val="28"/>
          <w:bdr w:val="none" w:sz="0" w:space="0" w:color="auto" w:frame="1"/>
        </w:rPr>
        <w:t>в случае поступления угроз по телефону по возможности определить номер телефона</w:t>
      </w:r>
      <w:r>
        <w:rPr>
          <w:sz w:val="28"/>
          <w:szCs w:val="28"/>
          <w:bdr w:val="none" w:sz="0" w:space="0" w:color="auto" w:frame="1"/>
        </w:rPr>
        <w:t>,</w:t>
      </w:r>
      <w:r w:rsidRPr="00D7736C">
        <w:rPr>
          <w:sz w:val="28"/>
          <w:szCs w:val="28"/>
          <w:bdr w:val="none" w:sz="0" w:space="0" w:color="auto" w:frame="1"/>
        </w:rPr>
        <w:t xml:space="preserve"> с которого поступил звонок</w:t>
      </w:r>
      <w:r>
        <w:rPr>
          <w:sz w:val="28"/>
          <w:szCs w:val="28"/>
          <w:bdr w:val="none" w:sz="0" w:space="0" w:color="auto" w:frame="1"/>
        </w:rPr>
        <w:t>,</w:t>
      </w:r>
      <w:r w:rsidRPr="00D7736C">
        <w:rPr>
          <w:sz w:val="28"/>
          <w:szCs w:val="28"/>
          <w:bdr w:val="none" w:sz="0" w:space="0" w:color="auto" w:frame="1"/>
        </w:rPr>
        <w:t xml:space="preserve"> и записать разговор на диктофон;</w:t>
      </w:r>
    </w:p>
    <w:p w:rsidR="00A80498" w:rsidRPr="00D7736C" w:rsidRDefault="00A80498" w:rsidP="00A80498">
      <w:pPr>
        <w:jc w:val="both"/>
        <w:rPr>
          <w:sz w:val="28"/>
          <w:szCs w:val="28"/>
        </w:rPr>
      </w:pPr>
      <w:r>
        <w:rPr>
          <w:sz w:val="28"/>
          <w:szCs w:val="28"/>
          <w:bdr w:val="none" w:sz="0" w:space="0" w:color="auto" w:frame="1"/>
        </w:rPr>
        <w:t xml:space="preserve">- </w:t>
      </w:r>
      <w:r w:rsidRPr="00D7736C">
        <w:rPr>
          <w:sz w:val="28"/>
          <w:szCs w:val="28"/>
          <w:bdr w:val="none" w:sz="0" w:space="0" w:color="auto" w:frame="1"/>
        </w:rPr>
        <w:t>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p w:rsidR="00A80498" w:rsidRPr="00D7736C" w:rsidRDefault="00A80498" w:rsidP="00A80498">
      <w:pPr>
        <w:keepNext/>
        <w:jc w:val="both"/>
        <w:rPr>
          <w:sz w:val="28"/>
          <w:szCs w:val="28"/>
        </w:rPr>
      </w:pPr>
      <w:r w:rsidRPr="00D7736C">
        <w:rPr>
          <w:b/>
          <w:bCs/>
          <w:iCs/>
          <w:sz w:val="28"/>
          <w:szCs w:val="28"/>
          <w:bdr w:val="none" w:sz="0" w:space="0" w:color="auto" w:frame="1"/>
        </w:rPr>
        <w:t>5. Конфликт интересов</w:t>
      </w:r>
    </w:p>
    <w:p w:rsidR="00A80498" w:rsidRPr="00D7736C" w:rsidRDefault="00A80498" w:rsidP="00A80498">
      <w:pPr>
        <w:jc w:val="both"/>
        <w:rPr>
          <w:sz w:val="28"/>
          <w:szCs w:val="28"/>
        </w:rPr>
      </w:pPr>
      <w:r>
        <w:rPr>
          <w:sz w:val="28"/>
          <w:szCs w:val="28"/>
          <w:bdr w:val="none" w:sz="0" w:space="0" w:color="auto" w:frame="1"/>
        </w:rPr>
        <w:t xml:space="preserve">- </w:t>
      </w:r>
      <w:r w:rsidRPr="00D7736C">
        <w:rPr>
          <w:sz w:val="28"/>
          <w:szCs w:val="28"/>
          <w:bdr w:val="none" w:sz="0" w:space="0" w:color="auto" w:frame="1"/>
        </w:rPr>
        <w:t>внимательно относиться к любой возможности конфликта интересов;</w:t>
      </w:r>
    </w:p>
    <w:p w:rsidR="00A80498" w:rsidRPr="00D7736C" w:rsidRDefault="00A80498" w:rsidP="00A80498">
      <w:pPr>
        <w:jc w:val="both"/>
        <w:rPr>
          <w:sz w:val="28"/>
          <w:szCs w:val="28"/>
        </w:rPr>
      </w:pPr>
      <w:r>
        <w:rPr>
          <w:sz w:val="28"/>
          <w:szCs w:val="28"/>
          <w:bdr w:val="none" w:sz="0" w:space="0" w:color="auto" w:frame="1"/>
        </w:rPr>
        <w:t>-</w:t>
      </w:r>
      <w:r w:rsidRPr="00D7736C">
        <w:rPr>
          <w:sz w:val="28"/>
          <w:szCs w:val="28"/>
          <w:bdr w:val="none" w:sz="0" w:space="0" w:color="auto" w:frame="1"/>
        </w:rPr>
        <w:t xml:space="preserve"> принимать меры по недопущению любой возможности возникновения конфликта интересов;</w:t>
      </w:r>
    </w:p>
    <w:p w:rsidR="00A80498" w:rsidRPr="00D7736C" w:rsidRDefault="00A80498" w:rsidP="00A80498">
      <w:pPr>
        <w:jc w:val="both"/>
        <w:rPr>
          <w:sz w:val="28"/>
          <w:szCs w:val="28"/>
        </w:rPr>
      </w:pPr>
      <w:r>
        <w:rPr>
          <w:sz w:val="28"/>
          <w:szCs w:val="28"/>
          <w:bdr w:val="none" w:sz="0" w:space="0" w:color="auto" w:frame="1"/>
        </w:rPr>
        <w:t>-</w:t>
      </w:r>
      <w:r w:rsidRPr="00D7736C">
        <w:rPr>
          <w:sz w:val="28"/>
          <w:szCs w:val="28"/>
          <w:bdr w:val="none" w:sz="0" w:space="0" w:color="auto" w:frame="1"/>
        </w:rPr>
        <w:t xml:space="preserve"> в письменной форме уведомить своего непосредственного начальника о возникшем конфликте интересов или о возможности его возникновения, как только Вам станет об этом известно;</w:t>
      </w:r>
    </w:p>
    <w:p w:rsidR="00A80498" w:rsidRPr="00D7736C" w:rsidRDefault="00A80498" w:rsidP="00A80498">
      <w:pPr>
        <w:jc w:val="both"/>
        <w:rPr>
          <w:sz w:val="28"/>
          <w:szCs w:val="28"/>
        </w:rPr>
      </w:pPr>
      <w:r>
        <w:rPr>
          <w:sz w:val="28"/>
          <w:szCs w:val="28"/>
          <w:bdr w:val="none" w:sz="0" w:space="0" w:color="auto" w:frame="1"/>
        </w:rPr>
        <w:t xml:space="preserve">- </w:t>
      </w:r>
      <w:r w:rsidRPr="00D7736C">
        <w:rPr>
          <w:sz w:val="28"/>
          <w:szCs w:val="28"/>
          <w:bdr w:val="none" w:sz="0" w:space="0" w:color="auto" w:frame="1"/>
        </w:rPr>
        <w:t>принять меры по преодолению возникшего конфликта интересов самостоятельно или по согласованию с непосредственным руководителем;</w:t>
      </w:r>
    </w:p>
    <w:p w:rsidR="00A80498" w:rsidRPr="00D7736C" w:rsidRDefault="00A80498" w:rsidP="00A80498">
      <w:pPr>
        <w:jc w:val="both"/>
        <w:rPr>
          <w:sz w:val="28"/>
          <w:szCs w:val="28"/>
        </w:rPr>
      </w:pPr>
      <w:r>
        <w:rPr>
          <w:sz w:val="28"/>
          <w:szCs w:val="28"/>
          <w:bdr w:val="none" w:sz="0" w:space="0" w:color="auto" w:frame="1"/>
        </w:rPr>
        <w:t xml:space="preserve">- </w:t>
      </w:r>
      <w:r w:rsidRPr="00D7736C">
        <w:rPr>
          <w:sz w:val="28"/>
          <w:szCs w:val="28"/>
          <w:bdr w:val="none" w:sz="0" w:space="0" w:color="auto" w:frame="1"/>
        </w:rPr>
        <w:t>изменить должностные или служебные положения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A80498" w:rsidRPr="00D7736C" w:rsidRDefault="00A80498" w:rsidP="00A80498">
      <w:pPr>
        <w:jc w:val="both"/>
        <w:rPr>
          <w:sz w:val="28"/>
          <w:szCs w:val="28"/>
        </w:rPr>
      </w:pPr>
      <w:r>
        <w:rPr>
          <w:sz w:val="28"/>
          <w:szCs w:val="28"/>
          <w:bdr w:val="none" w:sz="0" w:space="0" w:color="auto" w:frame="1"/>
        </w:rPr>
        <w:t xml:space="preserve">- </w:t>
      </w:r>
      <w:r w:rsidRPr="00D7736C">
        <w:rPr>
          <w:sz w:val="28"/>
          <w:szCs w:val="28"/>
          <w:bdr w:val="none" w:sz="0" w:space="0" w:color="auto" w:frame="1"/>
        </w:rPr>
        <w:t>отвод или самоотвод служащего в случаях и порядке, предусмотренных законодательством Российской Федерации;</w:t>
      </w:r>
    </w:p>
    <w:p w:rsidR="00A80498" w:rsidRPr="00D7736C" w:rsidRDefault="00A80498" w:rsidP="00A80498">
      <w:pPr>
        <w:jc w:val="both"/>
        <w:rPr>
          <w:sz w:val="28"/>
          <w:szCs w:val="28"/>
        </w:rPr>
      </w:pPr>
      <w:r>
        <w:rPr>
          <w:sz w:val="28"/>
          <w:szCs w:val="28"/>
          <w:bdr w:val="none" w:sz="0" w:space="0" w:color="auto" w:frame="1"/>
        </w:rPr>
        <w:t xml:space="preserve">- </w:t>
      </w:r>
      <w:r w:rsidRPr="00D7736C">
        <w:rPr>
          <w:sz w:val="28"/>
          <w:szCs w:val="28"/>
          <w:bdr w:val="none" w:sz="0" w:space="0" w:color="auto" w:frame="1"/>
        </w:rPr>
        <w:t>передать принадлежащие служащему ценные бумаги, акции (доли участия, паи в уставных (складочных) капиталах организаций) в доверительное управление;</w:t>
      </w:r>
    </w:p>
    <w:p w:rsidR="00A80498" w:rsidRPr="00D7736C" w:rsidRDefault="00A80498" w:rsidP="00A80498">
      <w:pPr>
        <w:jc w:val="both"/>
        <w:rPr>
          <w:sz w:val="28"/>
          <w:szCs w:val="28"/>
        </w:rPr>
      </w:pPr>
      <w:r>
        <w:rPr>
          <w:sz w:val="28"/>
          <w:szCs w:val="28"/>
          <w:bdr w:val="none" w:sz="0" w:space="0" w:color="auto" w:frame="1"/>
        </w:rPr>
        <w:t xml:space="preserve">- </w:t>
      </w:r>
      <w:r w:rsidRPr="00D7736C">
        <w:rPr>
          <w:sz w:val="28"/>
          <w:szCs w:val="28"/>
          <w:bdr w:val="none" w:sz="0" w:space="0" w:color="auto" w:frame="1"/>
        </w:rPr>
        <w:t>образовать комиссии по соблюдению требований к служебному поведению служащих и урегулированию конфликтов интересов.</w:t>
      </w:r>
    </w:p>
    <w:p w:rsidR="00A80498" w:rsidRPr="00D7736C" w:rsidRDefault="00A80498" w:rsidP="00A80498">
      <w:pPr>
        <w:keepNext/>
        <w:jc w:val="both"/>
        <w:rPr>
          <w:sz w:val="28"/>
          <w:szCs w:val="28"/>
        </w:rPr>
      </w:pPr>
      <w:r w:rsidRPr="00D7736C">
        <w:rPr>
          <w:b/>
          <w:bCs/>
          <w:iCs/>
          <w:sz w:val="28"/>
          <w:szCs w:val="28"/>
          <w:bdr w:val="none" w:sz="0" w:space="0" w:color="auto" w:frame="1"/>
        </w:rPr>
        <w:t>6. Действия и высказывания, которые могут быть восприняты окружающими как согласие принять взятку или как просьба о даче взятки</w:t>
      </w:r>
      <w:r>
        <w:rPr>
          <w:b/>
          <w:bCs/>
          <w:iCs/>
          <w:sz w:val="28"/>
          <w:szCs w:val="28"/>
          <w:bdr w:val="none" w:sz="0" w:space="0" w:color="auto" w:frame="1"/>
        </w:rPr>
        <w:t>.</w:t>
      </w:r>
    </w:p>
    <w:p w:rsidR="00A80498" w:rsidRPr="00D7736C" w:rsidRDefault="00A80498" w:rsidP="00A80498">
      <w:pPr>
        <w:ind w:firstLine="708"/>
        <w:jc w:val="both"/>
        <w:rPr>
          <w:sz w:val="28"/>
          <w:szCs w:val="28"/>
        </w:rPr>
      </w:pPr>
      <w:r w:rsidRPr="00D7736C">
        <w:rPr>
          <w:iCs/>
          <w:sz w:val="28"/>
          <w:szCs w:val="28"/>
          <w:bdr w:val="none" w:sz="0" w:space="0" w:color="auto" w:frame="1"/>
        </w:rPr>
        <w:t>К</w:t>
      </w:r>
      <w:r w:rsidRPr="00D7736C">
        <w:rPr>
          <w:sz w:val="28"/>
          <w:szCs w:val="28"/>
        </w:rPr>
        <w:t> </w:t>
      </w:r>
      <w:r w:rsidRPr="00D7736C">
        <w:rPr>
          <w:sz w:val="28"/>
          <w:szCs w:val="28"/>
          <w:bdr w:val="none" w:sz="0" w:space="0" w:color="auto" w:frame="1"/>
        </w:rPr>
        <w:t>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A80498" w:rsidRPr="00D7736C" w:rsidRDefault="00A80498" w:rsidP="00A80498">
      <w:pPr>
        <w:ind w:firstLine="708"/>
        <w:jc w:val="both"/>
        <w:rPr>
          <w:sz w:val="28"/>
          <w:szCs w:val="28"/>
        </w:rPr>
      </w:pPr>
      <w:r w:rsidRPr="00D7736C">
        <w:rPr>
          <w:iCs/>
          <w:sz w:val="28"/>
          <w:szCs w:val="28"/>
          <w:bdr w:val="none" w:sz="0" w:space="0" w:color="auto" w:frame="1"/>
        </w:rPr>
        <w:t>Не следует обсуждать определенные темы с представителями организаций и гражданами, особенно с теми из них, чья выгода зависит от решений и действий работников и которые могут восприниматься как просьба о даче взятки.</w:t>
      </w:r>
    </w:p>
    <w:p w:rsidR="00A80498" w:rsidRPr="00D7736C" w:rsidRDefault="00A80498" w:rsidP="00A80498">
      <w:pPr>
        <w:ind w:firstLine="708"/>
        <w:jc w:val="both"/>
        <w:rPr>
          <w:sz w:val="28"/>
          <w:szCs w:val="28"/>
        </w:rPr>
      </w:pPr>
      <w:r w:rsidRPr="00D7736C">
        <w:rPr>
          <w:sz w:val="28"/>
          <w:szCs w:val="28"/>
          <w:bdr w:val="none" w:sz="0" w:space="0" w:color="auto" w:frame="1"/>
        </w:rPr>
        <w:t>К числу таких тем относятся, например:</w:t>
      </w:r>
    </w:p>
    <w:p w:rsidR="00A80498" w:rsidRPr="00D7736C" w:rsidRDefault="00A80498" w:rsidP="00A80498">
      <w:pPr>
        <w:jc w:val="both"/>
        <w:rPr>
          <w:sz w:val="28"/>
          <w:szCs w:val="28"/>
        </w:rPr>
      </w:pPr>
      <w:r>
        <w:rPr>
          <w:sz w:val="28"/>
          <w:szCs w:val="28"/>
          <w:bdr w:val="none" w:sz="0" w:space="0" w:color="auto" w:frame="1"/>
        </w:rPr>
        <w:t xml:space="preserve">- </w:t>
      </w:r>
      <w:r w:rsidRPr="00D7736C">
        <w:rPr>
          <w:sz w:val="28"/>
          <w:szCs w:val="28"/>
          <w:bdr w:val="none" w:sz="0" w:space="0" w:color="auto" w:frame="1"/>
        </w:rPr>
        <w:t>низкий уровень заработной платы работника и нехватка денежных средств на реализацию тех или иных нужд;</w:t>
      </w:r>
    </w:p>
    <w:p w:rsidR="00A80498" w:rsidRPr="00D7736C" w:rsidRDefault="00A80498" w:rsidP="00A80498">
      <w:pPr>
        <w:jc w:val="both"/>
        <w:rPr>
          <w:sz w:val="28"/>
          <w:szCs w:val="28"/>
        </w:rPr>
      </w:pPr>
      <w:r>
        <w:rPr>
          <w:sz w:val="28"/>
          <w:szCs w:val="28"/>
          <w:bdr w:val="none" w:sz="0" w:space="0" w:color="auto" w:frame="1"/>
        </w:rPr>
        <w:t xml:space="preserve">- </w:t>
      </w:r>
      <w:r w:rsidRPr="00D7736C">
        <w:rPr>
          <w:sz w:val="28"/>
          <w:szCs w:val="28"/>
          <w:bdr w:val="none" w:sz="0" w:space="0" w:color="auto" w:frame="1"/>
        </w:rPr>
        <w:t>желание приобрести то или иное имущество, получить ту или иную услугу, отправиться в туристическую поездку;</w:t>
      </w:r>
    </w:p>
    <w:p w:rsidR="00A80498" w:rsidRPr="00D7736C" w:rsidRDefault="00A80498" w:rsidP="00A80498">
      <w:pPr>
        <w:jc w:val="both"/>
        <w:rPr>
          <w:sz w:val="28"/>
          <w:szCs w:val="28"/>
        </w:rPr>
      </w:pPr>
      <w:r>
        <w:rPr>
          <w:sz w:val="28"/>
          <w:szCs w:val="28"/>
          <w:bdr w:val="none" w:sz="0" w:space="0" w:color="auto" w:frame="1"/>
        </w:rPr>
        <w:t xml:space="preserve">- </w:t>
      </w:r>
      <w:r w:rsidRPr="00D7736C">
        <w:rPr>
          <w:sz w:val="28"/>
          <w:szCs w:val="28"/>
          <w:bdr w:val="none" w:sz="0" w:space="0" w:color="auto" w:frame="1"/>
        </w:rPr>
        <w:t>отсутствие работы у родственников работника;</w:t>
      </w:r>
    </w:p>
    <w:p w:rsidR="00A80498" w:rsidRPr="00D7736C" w:rsidRDefault="00A80498" w:rsidP="00A80498">
      <w:pPr>
        <w:jc w:val="both"/>
        <w:rPr>
          <w:sz w:val="28"/>
          <w:szCs w:val="28"/>
        </w:rPr>
      </w:pPr>
      <w:r>
        <w:rPr>
          <w:sz w:val="28"/>
          <w:szCs w:val="28"/>
          <w:bdr w:val="none" w:sz="0" w:space="0" w:color="auto" w:frame="1"/>
        </w:rPr>
        <w:t xml:space="preserve">- </w:t>
      </w:r>
      <w:r w:rsidRPr="00D7736C">
        <w:rPr>
          <w:sz w:val="28"/>
          <w:szCs w:val="28"/>
          <w:bdr w:val="none" w:sz="0" w:space="0" w:color="auto" w:frame="1"/>
        </w:rPr>
        <w:t>необходимость поступления детей работника в образовательные учреждения и т.д.</w:t>
      </w:r>
    </w:p>
    <w:p w:rsidR="00A80498" w:rsidRPr="00D7736C" w:rsidRDefault="00A80498" w:rsidP="00A80498">
      <w:pPr>
        <w:ind w:firstLine="708"/>
        <w:jc w:val="both"/>
        <w:rPr>
          <w:sz w:val="28"/>
          <w:szCs w:val="28"/>
        </w:rPr>
      </w:pPr>
      <w:r w:rsidRPr="00D7736C">
        <w:rPr>
          <w:iCs/>
          <w:sz w:val="28"/>
          <w:szCs w:val="28"/>
          <w:bdr w:val="none" w:sz="0" w:space="0" w:color="auto" w:frame="1"/>
        </w:rPr>
        <w:t>В разговорах с гражданами и представителями организаций, чья выгода зависит от решений и действий работников, не следует затрагивать определенные темы, которые могут восприниматься как просьба о даче взятки.</w:t>
      </w:r>
    </w:p>
    <w:p w:rsidR="00A80498" w:rsidRPr="00D7736C" w:rsidRDefault="00A80498" w:rsidP="00A80498">
      <w:pPr>
        <w:ind w:firstLine="708"/>
        <w:jc w:val="both"/>
        <w:rPr>
          <w:sz w:val="28"/>
          <w:szCs w:val="28"/>
        </w:rPr>
      </w:pPr>
      <w:r w:rsidRPr="00D7736C">
        <w:rPr>
          <w:sz w:val="28"/>
          <w:szCs w:val="28"/>
          <w:bdr w:val="none" w:sz="0" w:space="0" w:color="auto" w:frame="1"/>
        </w:rPr>
        <w:t>Это возможно даже в том случае, когда такие предложения продиктованы благими намерениями и никак не связаны с личной выгодой работника.</w:t>
      </w:r>
    </w:p>
    <w:p w:rsidR="00A80498" w:rsidRPr="00D7736C" w:rsidRDefault="00A80498" w:rsidP="00A80498">
      <w:pPr>
        <w:ind w:firstLine="708"/>
        <w:jc w:val="both"/>
        <w:rPr>
          <w:sz w:val="28"/>
          <w:szCs w:val="28"/>
        </w:rPr>
      </w:pPr>
      <w:r w:rsidRPr="00D7736C">
        <w:rPr>
          <w:sz w:val="28"/>
          <w:szCs w:val="28"/>
          <w:bdr w:val="none" w:sz="0" w:space="0" w:color="auto" w:frame="1"/>
        </w:rPr>
        <w:t>К числу таких предложений относятся, например, предложения:</w:t>
      </w:r>
    </w:p>
    <w:p w:rsidR="00A80498" w:rsidRPr="00D7736C" w:rsidRDefault="00A80498" w:rsidP="00A80498">
      <w:pPr>
        <w:jc w:val="both"/>
        <w:rPr>
          <w:sz w:val="28"/>
          <w:szCs w:val="28"/>
        </w:rPr>
      </w:pPr>
      <w:r>
        <w:rPr>
          <w:sz w:val="28"/>
          <w:szCs w:val="28"/>
          <w:bdr w:val="none" w:sz="0" w:space="0" w:color="auto" w:frame="1"/>
        </w:rPr>
        <w:t xml:space="preserve">- </w:t>
      </w:r>
      <w:r w:rsidRPr="00D7736C">
        <w:rPr>
          <w:sz w:val="28"/>
          <w:szCs w:val="28"/>
          <w:bdr w:val="none" w:sz="0" w:space="0" w:color="auto" w:frame="1"/>
        </w:rPr>
        <w:t>предоставить работнику и/или его родственникам скидку;</w:t>
      </w:r>
    </w:p>
    <w:p w:rsidR="00A80498" w:rsidRPr="00D7736C" w:rsidRDefault="00A80498" w:rsidP="00A80498">
      <w:pPr>
        <w:jc w:val="both"/>
        <w:rPr>
          <w:sz w:val="28"/>
          <w:szCs w:val="28"/>
        </w:rPr>
      </w:pPr>
      <w:r>
        <w:rPr>
          <w:sz w:val="28"/>
          <w:szCs w:val="28"/>
          <w:bdr w:val="none" w:sz="0" w:space="0" w:color="auto" w:frame="1"/>
        </w:rPr>
        <w:t xml:space="preserve">- </w:t>
      </w:r>
      <w:r w:rsidRPr="00D7736C">
        <w:rPr>
          <w:sz w:val="28"/>
          <w:szCs w:val="28"/>
          <w:bdr w:val="none" w:sz="0" w:space="0" w:color="auto" w:frame="1"/>
        </w:rP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A80498" w:rsidRPr="00D7736C" w:rsidRDefault="00A80498" w:rsidP="00A80498">
      <w:pPr>
        <w:jc w:val="both"/>
        <w:rPr>
          <w:sz w:val="28"/>
          <w:szCs w:val="28"/>
        </w:rPr>
      </w:pPr>
      <w:r>
        <w:rPr>
          <w:sz w:val="28"/>
          <w:szCs w:val="28"/>
          <w:bdr w:val="none" w:sz="0" w:space="0" w:color="auto" w:frame="1"/>
        </w:rPr>
        <w:t xml:space="preserve">- </w:t>
      </w:r>
      <w:r w:rsidRPr="00D7736C">
        <w:rPr>
          <w:sz w:val="28"/>
          <w:szCs w:val="28"/>
          <w:bdr w:val="none" w:sz="0" w:space="0" w:color="auto" w:frame="1"/>
        </w:rPr>
        <w:t>внести деньги в конкретный благотворительный фонд;</w:t>
      </w:r>
    </w:p>
    <w:p w:rsidR="00A80498" w:rsidRDefault="00A80498" w:rsidP="00A80498">
      <w:pPr>
        <w:jc w:val="both"/>
        <w:rPr>
          <w:sz w:val="28"/>
          <w:szCs w:val="28"/>
          <w:bdr w:val="none" w:sz="0" w:space="0" w:color="auto" w:frame="1"/>
        </w:rPr>
      </w:pPr>
      <w:r>
        <w:rPr>
          <w:sz w:val="28"/>
          <w:szCs w:val="28"/>
          <w:bdr w:val="none" w:sz="0" w:space="0" w:color="auto" w:frame="1"/>
        </w:rPr>
        <w:t xml:space="preserve">- </w:t>
      </w:r>
      <w:r w:rsidRPr="00D7736C">
        <w:rPr>
          <w:sz w:val="28"/>
          <w:szCs w:val="28"/>
          <w:bdr w:val="none" w:sz="0" w:space="0" w:color="auto" w:frame="1"/>
        </w:rPr>
        <w:t>поддержать конкретную спортивную команду и т.д.</w:t>
      </w:r>
    </w:p>
    <w:p w:rsidR="00A80498" w:rsidRPr="00D7736C" w:rsidRDefault="00A80498" w:rsidP="00A80498">
      <w:pPr>
        <w:ind w:firstLine="708"/>
        <w:jc w:val="both"/>
        <w:rPr>
          <w:sz w:val="28"/>
          <w:szCs w:val="28"/>
        </w:rPr>
      </w:pPr>
      <w:r w:rsidRPr="00D7736C">
        <w:rPr>
          <w:iCs/>
          <w:sz w:val="28"/>
          <w:szCs w:val="28"/>
          <w:bdr w:val="none" w:sz="0" w:space="0" w:color="auto" w:frame="1"/>
        </w:rPr>
        <w:t>Не следует совершать определенные действия, которые могут восприниматься как согласие</w:t>
      </w:r>
      <w:r w:rsidRPr="00D7736C">
        <w:rPr>
          <w:iCs/>
          <w:sz w:val="28"/>
          <w:szCs w:val="28"/>
        </w:rPr>
        <w:t> </w:t>
      </w:r>
      <w:r w:rsidRPr="00D7736C">
        <w:rPr>
          <w:iCs/>
          <w:sz w:val="28"/>
          <w:szCs w:val="28"/>
          <w:bdr w:val="none" w:sz="0" w:space="0" w:color="auto" w:frame="1"/>
        </w:rPr>
        <w:t>принять взятку или просьба о даче взятки.</w:t>
      </w:r>
    </w:p>
    <w:p w:rsidR="00A80498" w:rsidRPr="00D7736C" w:rsidRDefault="00A80498" w:rsidP="00A80498">
      <w:pPr>
        <w:ind w:firstLine="708"/>
        <w:jc w:val="both"/>
        <w:rPr>
          <w:sz w:val="28"/>
          <w:szCs w:val="28"/>
        </w:rPr>
      </w:pPr>
      <w:r w:rsidRPr="00D7736C">
        <w:rPr>
          <w:sz w:val="28"/>
          <w:szCs w:val="28"/>
          <w:bdr w:val="none" w:sz="0" w:space="0" w:color="auto" w:frame="1"/>
        </w:rPr>
        <w:t>К числу таких действий относятся, например:</w:t>
      </w:r>
    </w:p>
    <w:p w:rsidR="00A80498" w:rsidRPr="00D7736C" w:rsidRDefault="00A80498" w:rsidP="00A80498">
      <w:pPr>
        <w:jc w:val="both"/>
        <w:rPr>
          <w:sz w:val="28"/>
          <w:szCs w:val="28"/>
        </w:rPr>
      </w:pPr>
      <w:r>
        <w:rPr>
          <w:sz w:val="28"/>
          <w:szCs w:val="28"/>
          <w:bdr w:val="none" w:sz="0" w:space="0" w:color="auto" w:frame="1"/>
        </w:rPr>
        <w:t>-</w:t>
      </w:r>
      <w:r w:rsidRPr="00D7736C">
        <w:rPr>
          <w:sz w:val="28"/>
          <w:szCs w:val="28"/>
          <w:bdr w:val="none" w:sz="0" w:space="0" w:color="auto" w:frame="1"/>
        </w:rPr>
        <w:t xml:space="preserve"> регулярное получение подарков, даже (если речь идет не о государственном гражданском служащем) стоимостью менее 3000 рублей;</w:t>
      </w:r>
    </w:p>
    <w:p w:rsidR="00A80498" w:rsidRPr="00D7736C" w:rsidRDefault="00A80498" w:rsidP="00A80498">
      <w:pPr>
        <w:jc w:val="both"/>
        <w:rPr>
          <w:sz w:val="28"/>
          <w:szCs w:val="28"/>
          <w:bdr w:val="none" w:sz="0" w:space="0" w:color="auto" w:frame="1"/>
        </w:rPr>
      </w:pPr>
      <w:r>
        <w:rPr>
          <w:sz w:val="28"/>
          <w:szCs w:val="28"/>
          <w:bdr w:val="none" w:sz="0" w:space="0" w:color="auto" w:frame="1"/>
        </w:rPr>
        <w:t xml:space="preserve">- </w:t>
      </w:r>
      <w:r w:rsidRPr="00D7736C">
        <w:rPr>
          <w:sz w:val="28"/>
          <w:szCs w:val="28"/>
          <w:bdr w:val="none" w:sz="0" w:space="0" w:color="auto" w:frame="1"/>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w:t>
      </w:r>
    </w:p>
    <w:p w:rsidR="00A80498" w:rsidRPr="00D7736C" w:rsidRDefault="00A80498" w:rsidP="00A80498">
      <w:pPr>
        <w:jc w:val="both"/>
        <w:rPr>
          <w:sz w:val="28"/>
          <w:szCs w:val="28"/>
        </w:rPr>
      </w:pPr>
    </w:p>
    <w:p w:rsidR="00A80498" w:rsidRPr="00D7736C" w:rsidRDefault="00A80498" w:rsidP="00A80498">
      <w:pPr>
        <w:keepNext/>
        <w:jc w:val="center"/>
        <w:rPr>
          <w:sz w:val="28"/>
          <w:szCs w:val="28"/>
        </w:rPr>
      </w:pPr>
      <w:r w:rsidRPr="00D7736C">
        <w:rPr>
          <w:b/>
          <w:bCs/>
          <w:sz w:val="28"/>
          <w:szCs w:val="28"/>
          <w:bdr w:val="none" w:sz="0" w:space="0" w:color="auto" w:frame="1"/>
        </w:rPr>
        <w:t>ЭТО ВАЖНО ЗНАТЬ!</w:t>
      </w:r>
    </w:p>
    <w:p w:rsidR="00A80498" w:rsidRPr="00D7736C" w:rsidRDefault="00A80498" w:rsidP="00A80498">
      <w:pPr>
        <w:ind w:firstLine="708"/>
        <w:jc w:val="both"/>
        <w:rPr>
          <w:sz w:val="28"/>
          <w:szCs w:val="28"/>
        </w:rPr>
      </w:pPr>
      <w:r w:rsidRPr="00D7736C">
        <w:rPr>
          <w:sz w:val="28"/>
          <w:szCs w:val="28"/>
          <w:bdr w:val="none" w:sz="0" w:space="0" w:color="auto" w:frame="1"/>
        </w:rPr>
        <w:t>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A80498" w:rsidRPr="00D7736C" w:rsidRDefault="00A80498" w:rsidP="00A80498">
      <w:pPr>
        <w:ind w:firstLine="708"/>
        <w:jc w:val="both"/>
        <w:rPr>
          <w:sz w:val="28"/>
          <w:szCs w:val="28"/>
        </w:rPr>
      </w:pPr>
      <w:r w:rsidRPr="00D7736C">
        <w:rPr>
          <w:sz w:val="28"/>
          <w:szCs w:val="28"/>
          <w:bdr w:val="none" w:sz="0" w:space="0" w:color="auto" w:frame="1"/>
        </w:rPr>
        <w:t>В дежурной части органа внутренних дел, приемной органов прокуратуры, Федеральной службы безопасности Вас обязаны выслушать и принять сообщение, при этом Вам следует поинтересоваться фамилией, должностью и рабочим телефоном сотрудника, принявшего сообщение.</w:t>
      </w:r>
    </w:p>
    <w:p w:rsidR="00A80498" w:rsidRPr="00D7736C" w:rsidRDefault="00A80498" w:rsidP="00A80498">
      <w:pPr>
        <w:ind w:firstLine="708"/>
        <w:jc w:val="both"/>
        <w:rPr>
          <w:sz w:val="28"/>
          <w:szCs w:val="28"/>
        </w:rPr>
      </w:pPr>
      <w:r w:rsidRPr="00D7736C">
        <w:rPr>
          <w:sz w:val="28"/>
          <w:szCs w:val="28"/>
          <w:bdr w:val="none" w:sz="0" w:space="0" w:color="auto" w:frame="1"/>
        </w:rPr>
        <w:t>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w:t>
      </w:r>
    </w:p>
    <w:p w:rsidR="00A80498" w:rsidRPr="00D7736C" w:rsidRDefault="00A80498" w:rsidP="00A80498">
      <w:pPr>
        <w:ind w:firstLine="708"/>
        <w:jc w:val="both"/>
        <w:rPr>
          <w:sz w:val="28"/>
          <w:szCs w:val="28"/>
        </w:rPr>
      </w:pPr>
      <w:r w:rsidRPr="00D7736C">
        <w:rPr>
          <w:sz w:val="28"/>
          <w:szCs w:val="28"/>
          <w:bdr w:val="none" w:sz="0" w:space="0" w:color="auto" w:frame="1"/>
        </w:rPr>
        <w:t xml:space="preserve">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w:t>
      </w:r>
      <w:r>
        <w:rPr>
          <w:sz w:val="28"/>
          <w:szCs w:val="28"/>
          <w:bdr w:val="none" w:sz="0" w:space="0" w:color="auto" w:frame="1"/>
        </w:rPr>
        <w:t>у</w:t>
      </w:r>
      <w:r w:rsidRPr="00D7736C">
        <w:rPr>
          <w:sz w:val="28"/>
          <w:szCs w:val="28"/>
          <w:bdr w:val="none" w:sz="0" w:space="0" w:color="auto" w:frame="1"/>
        </w:rPr>
        <w:t>головно-процессуального кодекса Российской Федерации. Вы имеете право выяснить в правоохранительном органе, которому поручено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A80498" w:rsidRPr="00D7736C" w:rsidRDefault="00A80498" w:rsidP="00A80498">
      <w:pPr>
        <w:ind w:firstLine="708"/>
        <w:jc w:val="both"/>
        <w:rPr>
          <w:sz w:val="28"/>
          <w:szCs w:val="28"/>
          <w:bdr w:val="none" w:sz="0" w:space="0" w:color="auto" w:frame="1"/>
        </w:rPr>
      </w:pPr>
      <w:r w:rsidRPr="00D7736C">
        <w:rPr>
          <w:sz w:val="28"/>
          <w:szCs w:val="28"/>
          <w:bdr w:val="none" w:sz="0" w:space="0" w:color="auto" w:frame="1"/>
        </w:rPr>
        <w:t>В случае отказа принять от Вас сообщение (заявление) о даче взятки Вы имеете право обжаловать эти незаконные действия в вышестоящих инстанциях (районных, областных, республиканских,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w:t>
      </w:r>
    </w:p>
    <w:p w:rsidR="00A80498" w:rsidRDefault="00A80498" w:rsidP="00A80498">
      <w:pPr>
        <w:ind w:firstLine="708"/>
        <w:jc w:val="both"/>
        <w:rPr>
          <w:sz w:val="28"/>
          <w:szCs w:val="28"/>
        </w:rPr>
      </w:pPr>
    </w:p>
    <w:p w:rsidR="00A80498" w:rsidRPr="008554EC" w:rsidRDefault="00A80498" w:rsidP="00A80498">
      <w:pPr>
        <w:ind w:firstLine="539"/>
        <w:jc w:val="center"/>
        <w:rPr>
          <w:b/>
          <w:sz w:val="28"/>
          <w:szCs w:val="28"/>
        </w:rPr>
      </w:pPr>
      <w:r w:rsidRPr="008554EC">
        <w:rPr>
          <w:b/>
          <w:sz w:val="28"/>
          <w:szCs w:val="28"/>
        </w:rPr>
        <w:t>ПРИМЕРНЫЙ ТЕКСТ ЗАЯВЛЕНИЯ</w:t>
      </w:r>
    </w:p>
    <w:p w:rsidR="00A80498" w:rsidRPr="0054141E" w:rsidRDefault="00A80498" w:rsidP="00A80498">
      <w:pPr>
        <w:ind w:left="5812"/>
        <w:jc w:val="both"/>
        <w:rPr>
          <w:bCs/>
          <w:sz w:val="28"/>
          <w:szCs w:val="28"/>
        </w:rPr>
      </w:pPr>
      <w:r w:rsidRPr="0054141E">
        <w:rPr>
          <w:bCs/>
          <w:sz w:val="28"/>
          <w:szCs w:val="28"/>
        </w:rPr>
        <w:t xml:space="preserve">Прокурору Астраханской </w:t>
      </w:r>
      <w:r>
        <w:rPr>
          <w:bCs/>
          <w:sz w:val="28"/>
          <w:szCs w:val="28"/>
        </w:rPr>
        <w:t xml:space="preserve"> области             </w:t>
      </w:r>
    </w:p>
    <w:p w:rsidR="00A80498" w:rsidRPr="0054141E" w:rsidRDefault="00A80498" w:rsidP="00A80498">
      <w:pPr>
        <w:ind w:left="5040" w:firstLine="720"/>
        <w:jc w:val="both"/>
        <w:rPr>
          <w:bCs/>
          <w:sz w:val="28"/>
          <w:szCs w:val="28"/>
        </w:rPr>
      </w:pPr>
      <w:r w:rsidRPr="0054141E">
        <w:rPr>
          <w:bCs/>
          <w:sz w:val="28"/>
          <w:szCs w:val="28"/>
        </w:rPr>
        <w:t>от гражданина Иванова И. И.,</w:t>
      </w:r>
    </w:p>
    <w:p w:rsidR="00A80498" w:rsidRPr="0054141E" w:rsidRDefault="00A80498" w:rsidP="00A80498">
      <w:pPr>
        <w:ind w:left="5040" w:firstLine="720"/>
        <w:jc w:val="both"/>
        <w:rPr>
          <w:bCs/>
          <w:sz w:val="28"/>
          <w:szCs w:val="28"/>
        </w:rPr>
      </w:pPr>
      <w:r w:rsidRPr="0054141E">
        <w:rPr>
          <w:bCs/>
          <w:sz w:val="28"/>
          <w:szCs w:val="28"/>
        </w:rPr>
        <w:t>проживающего по адресу:</w:t>
      </w:r>
    </w:p>
    <w:p w:rsidR="00A80498" w:rsidRPr="0054141E" w:rsidRDefault="00A80498" w:rsidP="00A80498">
      <w:pPr>
        <w:ind w:left="5040" w:firstLine="720"/>
        <w:jc w:val="both"/>
        <w:rPr>
          <w:bCs/>
          <w:sz w:val="28"/>
          <w:szCs w:val="28"/>
        </w:rPr>
      </w:pPr>
      <w:r w:rsidRPr="0054141E">
        <w:rPr>
          <w:bCs/>
          <w:sz w:val="28"/>
          <w:szCs w:val="28"/>
        </w:rPr>
        <w:t xml:space="preserve">г.Астрахань, ул.Советская, 10 </w:t>
      </w:r>
    </w:p>
    <w:p w:rsidR="00A80498" w:rsidRPr="0054141E" w:rsidRDefault="00A80498" w:rsidP="00A80498">
      <w:pPr>
        <w:ind w:firstLine="539"/>
        <w:jc w:val="center"/>
        <w:rPr>
          <w:bCs/>
          <w:sz w:val="28"/>
          <w:szCs w:val="28"/>
        </w:rPr>
      </w:pPr>
      <w:r w:rsidRPr="0054141E">
        <w:rPr>
          <w:bCs/>
          <w:sz w:val="28"/>
          <w:szCs w:val="28"/>
        </w:rPr>
        <w:t>Заявление</w:t>
      </w:r>
    </w:p>
    <w:p w:rsidR="00A80498" w:rsidRPr="0054141E" w:rsidRDefault="00A80498" w:rsidP="00A80498">
      <w:pPr>
        <w:ind w:firstLine="539"/>
        <w:jc w:val="both"/>
        <w:rPr>
          <w:bCs/>
          <w:sz w:val="28"/>
          <w:szCs w:val="28"/>
        </w:rPr>
      </w:pPr>
      <w:r w:rsidRPr="0054141E">
        <w:rPr>
          <w:bCs/>
          <w:sz w:val="28"/>
          <w:szCs w:val="28"/>
        </w:rPr>
        <w:t>Я, Иванов Иван Иванович, заявляю о том, что 15 мая 2009 года главврач больницы Васильев Василий Васильевич за лечение моего брата Иванова Владимира Ивановича поставил условие: передать ему деньги в сумме 20 тыс. руб. в срок до 20 мая. В противном случае моему родственнику будет отказано в приеме в стационар. Передача денег должна состояться в служебном кабинете Васильева. Перед этим я должен позвонить ему по телефону и договориться о времени встречи.</w:t>
      </w:r>
    </w:p>
    <w:p w:rsidR="00A80498" w:rsidRPr="0054141E" w:rsidRDefault="00A80498" w:rsidP="00A80498">
      <w:pPr>
        <w:ind w:firstLine="539"/>
        <w:jc w:val="both"/>
        <w:rPr>
          <w:bCs/>
          <w:sz w:val="28"/>
          <w:szCs w:val="28"/>
        </w:rPr>
      </w:pPr>
      <w:r w:rsidRPr="0054141E">
        <w:rPr>
          <w:bCs/>
          <w:sz w:val="28"/>
          <w:szCs w:val="28"/>
        </w:rPr>
        <w:t>Я, Иванов Иван Иванович, предупрежден об уголовной ответственности за заведомо ложный донос по ст. 306 УК РФ.</w:t>
      </w:r>
    </w:p>
    <w:p w:rsidR="00A80498" w:rsidRPr="0054141E" w:rsidRDefault="00A80498" w:rsidP="00A80498">
      <w:pPr>
        <w:jc w:val="both"/>
        <w:rPr>
          <w:bCs/>
          <w:sz w:val="28"/>
          <w:szCs w:val="28"/>
        </w:rPr>
      </w:pPr>
    </w:p>
    <w:p w:rsidR="00A80498" w:rsidRPr="0054141E" w:rsidRDefault="00A80498" w:rsidP="00A80498">
      <w:pPr>
        <w:jc w:val="both"/>
        <w:rPr>
          <w:bCs/>
          <w:sz w:val="28"/>
          <w:szCs w:val="28"/>
        </w:rPr>
      </w:pPr>
      <w:r w:rsidRPr="0054141E">
        <w:rPr>
          <w:bCs/>
          <w:sz w:val="28"/>
          <w:szCs w:val="28"/>
        </w:rPr>
        <w:t>Дата                                                                  Иванов И. И. (подпись заявителя)</w:t>
      </w:r>
    </w:p>
    <w:p w:rsidR="00A80498" w:rsidRPr="0054141E" w:rsidRDefault="00A80498" w:rsidP="00A80498">
      <w:pPr>
        <w:ind w:firstLine="539"/>
        <w:jc w:val="both"/>
        <w:rPr>
          <w:bCs/>
          <w:sz w:val="28"/>
          <w:szCs w:val="28"/>
        </w:rPr>
      </w:pPr>
    </w:p>
    <w:p w:rsidR="00A80498" w:rsidRPr="0054141E" w:rsidRDefault="00A80498" w:rsidP="00A80498">
      <w:pPr>
        <w:ind w:firstLine="539"/>
        <w:jc w:val="center"/>
        <w:rPr>
          <w:b/>
          <w:sz w:val="28"/>
          <w:szCs w:val="28"/>
        </w:rPr>
      </w:pPr>
      <w:r w:rsidRPr="0054141E">
        <w:rPr>
          <w:b/>
          <w:sz w:val="28"/>
          <w:szCs w:val="28"/>
        </w:rPr>
        <w:t>НЕЗАВИСИМАЯ АНТИКОРРУПЦИОННАЯ ЭКСПЕРТИЗА – ВАЖНЫЙ АНТИКОРРУПЦИОННЫЙ МЕХАНИЗМ</w:t>
      </w:r>
    </w:p>
    <w:p w:rsidR="00A80498" w:rsidRPr="0054141E" w:rsidRDefault="00A80498" w:rsidP="00A80498">
      <w:pPr>
        <w:ind w:firstLine="539"/>
        <w:jc w:val="both"/>
        <w:rPr>
          <w:bCs/>
          <w:sz w:val="28"/>
          <w:szCs w:val="28"/>
        </w:rPr>
      </w:pPr>
      <w:r w:rsidRPr="0054141E">
        <w:rPr>
          <w:bCs/>
          <w:sz w:val="28"/>
          <w:szCs w:val="28"/>
        </w:rPr>
        <w:t xml:space="preserve">Граждане, общественные организации и юридические лица могут проводить независимую экспертизу правовых актов на </w:t>
      </w:r>
      <w:proofErr w:type="spellStart"/>
      <w:r w:rsidRPr="0054141E">
        <w:rPr>
          <w:bCs/>
          <w:sz w:val="28"/>
          <w:szCs w:val="28"/>
        </w:rPr>
        <w:t>коррупциогенность</w:t>
      </w:r>
      <w:proofErr w:type="spellEnd"/>
      <w:r w:rsidRPr="0054141E">
        <w:rPr>
          <w:bCs/>
          <w:sz w:val="28"/>
          <w:szCs w:val="28"/>
        </w:rPr>
        <w:t>.</w:t>
      </w:r>
    </w:p>
    <w:p w:rsidR="00A80498" w:rsidRPr="0054141E" w:rsidRDefault="00A80498" w:rsidP="00A80498">
      <w:pPr>
        <w:ind w:firstLine="539"/>
        <w:jc w:val="both"/>
        <w:rPr>
          <w:bCs/>
          <w:sz w:val="28"/>
          <w:szCs w:val="28"/>
        </w:rPr>
      </w:pPr>
      <w:r w:rsidRPr="0054141E">
        <w:rPr>
          <w:bCs/>
          <w:sz w:val="28"/>
          <w:szCs w:val="28"/>
        </w:rPr>
        <w:t xml:space="preserve">В целях предупреждения включения в действующие правовые акты и их проекты положений, способствующих созданию условий для проявления коррупции, выявления и устранения таких положений, Правительство Российской Федерации в марте 2009 года утвердило Правила и Методику проведения </w:t>
      </w:r>
      <w:proofErr w:type="spellStart"/>
      <w:r w:rsidRPr="0054141E">
        <w:rPr>
          <w:bCs/>
          <w:sz w:val="28"/>
          <w:szCs w:val="28"/>
        </w:rPr>
        <w:t>антикоррупционной</w:t>
      </w:r>
      <w:proofErr w:type="spellEnd"/>
      <w:r w:rsidRPr="0054141E">
        <w:rPr>
          <w:bCs/>
          <w:sz w:val="28"/>
          <w:szCs w:val="28"/>
        </w:rPr>
        <w:t xml:space="preserve"> экспертизы проектов нормативных правовых актов.</w:t>
      </w:r>
    </w:p>
    <w:p w:rsidR="00A80498" w:rsidRPr="0054141E" w:rsidRDefault="00A80498" w:rsidP="00A80498">
      <w:pPr>
        <w:ind w:firstLine="539"/>
        <w:jc w:val="both"/>
        <w:rPr>
          <w:bCs/>
          <w:sz w:val="28"/>
          <w:szCs w:val="28"/>
        </w:rPr>
      </w:pPr>
      <w:r w:rsidRPr="0054141E">
        <w:rPr>
          <w:bCs/>
          <w:sz w:val="28"/>
          <w:szCs w:val="28"/>
        </w:rPr>
        <w:t>Проводить такую экспертизу могут, в том числе, аккредитованные независимые эксперты.</w:t>
      </w:r>
    </w:p>
    <w:p w:rsidR="00A80498" w:rsidRPr="0054141E" w:rsidRDefault="00A80498" w:rsidP="00A80498">
      <w:pPr>
        <w:ind w:firstLine="539"/>
        <w:jc w:val="both"/>
        <w:rPr>
          <w:bCs/>
          <w:sz w:val="28"/>
          <w:szCs w:val="28"/>
        </w:rPr>
      </w:pPr>
      <w:r w:rsidRPr="0054141E">
        <w:rPr>
          <w:bCs/>
          <w:sz w:val="28"/>
          <w:szCs w:val="28"/>
        </w:rPr>
        <w:t xml:space="preserve">Порядок аккредитации независимых экспертов, уполномоченных на проведение экспертизы проектов нормативных правовых актов и иных документов на </w:t>
      </w:r>
      <w:proofErr w:type="spellStart"/>
      <w:r w:rsidRPr="0054141E">
        <w:rPr>
          <w:bCs/>
          <w:sz w:val="28"/>
          <w:szCs w:val="28"/>
        </w:rPr>
        <w:t>коррупциогенность</w:t>
      </w:r>
      <w:proofErr w:type="spellEnd"/>
      <w:r w:rsidRPr="0054141E">
        <w:rPr>
          <w:bCs/>
          <w:sz w:val="28"/>
          <w:szCs w:val="28"/>
        </w:rPr>
        <w:t>, утвержден Приказом Министерства юстиции Российской Федерации от 31.03.2009 № 92.</w:t>
      </w:r>
    </w:p>
    <w:p w:rsidR="00A80498" w:rsidRPr="0054141E" w:rsidRDefault="00A80498" w:rsidP="00A80498">
      <w:pPr>
        <w:ind w:firstLine="539"/>
        <w:jc w:val="both"/>
        <w:rPr>
          <w:bCs/>
          <w:sz w:val="28"/>
          <w:szCs w:val="28"/>
        </w:rPr>
      </w:pPr>
      <w:r w:rsidRPr="0054141E">
        <w:rPr>
          <w:bCs/>
          <w:sz w:val="28"/>
          <w:szCs w:val="28"/>
        </w:rPr>
        <w:t>В соответствии с данным порядком физические лица могут получить аккредитацию при наличии у них высшего профессионального образования и стажа работы по специальности не менее пяти лет. Юридические лица могут получить аккредитацию при наличии в штате не менее трех сотрудников, удовлетворяющих требованиям к аккредитации физического лица.</w:t>
      </w:r>
    </w:p>
    <w:p w:rsidR="00A80498" w:rsidRPr="0054141E" w:rsidRDefault="00A80498" w:rsidP="00A80498">
      <w:pPr>
        <w:ind w:firstLine="539"/>
        <w:jc w:val="both"/>
        <w:rPr>
          <w:bCs/>
          <w:sz w:val="28"/>
          <w:szCs w:val="28"/>
        </w:rPr>
      </w:pPr>
      <w:r w:rsidRPr="0054141E">
        <w:rPr>
          <w:bCs/>
          <w:sz w:val="28"/>
          <w:szCs w:val="28"/>
        </w:rPr>
        <w:t>Чтобы получить аккредитацию, физическое лицо направляет в Министерство юстиции Российской Федерации вместе с заявлением копию паспорта либо иного документа, удостоверяющего личность, копии трудовой книжки и документа о высшем профессиональном образовании, а юридическое лицо вместе с заявлением представляет копию свидетельства о государственной регистрации юридического лица, список сотрудников организации, отвечающих требованиям к аккредитации физического лица, копии документов о высшем профессиональном образовании и трудовых книжек указанных сотрудников организации, копии документов, удостоверяющих личности указанных сотрудников организации.</w:t>
      </w:r>
    </w:p>
    <w:p w:rsidR="00A80498" w:rsidRPr="0054141E" w:rsidRDefault="00A80498" w:rsidP="00A80498">
      <w:pPr>
        <w:ind w:firstLine="539"/>
        <w:jc w:val="both"/>
        <w:rPr>
          <w:bCs/>
          <w:sz w:val="28"/>
          <w:szCs w:val="28"/>
        </w:rPr>
      </w:pPr>
      <w:r w:rsidRPr="0054141E">
        <w:rPr>
          <w:bCs/>
          <w:sz w:val="28"/>
          <w:szCs w:val="28"/>
        </w:rPr>
        <w:t>Министерство юстиции Российской Федерации принимает решение об аккредитации или отказе в течение 20 рабочих дней с даты поступления документов. При положительном решении свидетельство об аккредитации направляется для выдачи в территориальный орган Министерства юстиции Российской Федерации по месту нахождения заявителя.</w:t>
      </w:r>
    </w:p>
    <w:p w:rsidR="00A80498" w:rsidRPr="0054141E" w:rsidRDefault="00A80498" w:rsidP="00A80498">
      <w:pPr>
        <w:ind w:firstLine="539"/>
        <w:jc w:val="both"/>
        <w:rPr>
          <w:sz w:val="28"/>
          <w:szCs w:val="28"/>
        </w:rPr>
      </w:pPr>
    </w:p>
    <w:p w:rsidR="00A80498" w:rsidRPr="0054141E" w:rsidRDefault="00A80498" w:rsidP="00A80498">
      <w:pPr>
        <w:ind w:firstLine="539"/>
        <w:jc w:val="center"/>
        <w:rPr>
          <w:b/>
          <w:sz w:val="28"/>
          <w:szCs w:val="28"/>
        </w:rPr>
      </w:pPr>
      <w:r w:rsidRPr="0054141E">
        <w:rPr>
          <w:b/>
          <w:sz w:val="28"/>
          <w:szCs w:val="28"/>
        </w:rPr>
        <w:t>ОТКРЫТОСТЬ ВЛАСТИ – ОСНОВА ПРОТИВОДЕЙСТВИЯ КОРРУПЦИИ</w:t>
      </w:r>
    </w:p>
    <w:p w:rsidR="00A80498" w:rsidRPr="0054141E" w:rsidRDefault="00A80498" w:rsidP="00A80498">
      <w:pPr>
        <w:ind w:firstLine="539"/>
        <w:jc w:val="both"/>
        <w:rPr>
          <w:bCs/>
          <w:sz w:val="28"/>
          <w:szCs w:val="28"/>
        </w:rPr>
      </w:pPr>
      <w:r w:rsidRPr="0054141E">
        <w:rPr>
          <w:bCs/>
          <w:sz w:val="28"/>
          <w:szCs w:val="28"/>
        </w:rPr>
        <w:t>1 января 2010 года вступил в силу Федеральный Закон от 09.02.2009 № 8-ФЗ «Об обеспечении доступа к информации о деятельности государственных органов и органов местного самоуправления», который будет регулировать отношения, связанные с обеспечением доступа граждан, организаций, общественных объединений, органов власти к информации о деятельности государственных органов и органов местного самоуправления.</w:t>
      </w:r>
    </w:p>
    <w:p w:rsidR="00A80498" w:rsidRPr="0054141E" w:rsidRDefault="00A80498" w:rsidP="00A80498">
      <w:pPr>
        <w:ind w:firstLine="539"/>
        <w:jc w:val="both"/>
        <w:rPr>
          <w:bCs/>
          <w:sz w:val="28"/>
          <w:szCs w:val="28"/>
        </w:rPr>
      </w:pPr>
      <w:r w:rsidRPr="0054141E">
        <w:rPr>
          <w:bCs/>
          <w:sz w:val="28"/>
          <w:szCs w:val="28"/>
        </w:rPr>
        <w:t>Значительное внимание уделяется информации о деятельности государственных органов и органов местного самоуправления, размещаемой в сети Интернет. Сводный перечень такой информации предусматривает общие сведения о соответствующем органе власти, сведения о его нормотворческой деятельности, участии в целевых и иных программах, статистические данные о деятельности органа власти, сведения о результатах проверок, проведенных органом власти, а также иную информацию о его деятельности. На основании этого сводного перечня государственными органами и органами местного самоуправления будут утверждаться конкретизированные перечни информации, подлежащей опубликованию.</w:t>
      </w:r>
    </w:p>
    <w:p w:rsidR="00A80498" w:rsidRPr="0054141E" w:rsidRDefault="00A80498" w:rsidP="00A80498">
      <w:pPr>
        <w:ind w:firstLine="539"/>
        <w:jc w:val="both"/>
        <w:rPr>
          <w:bCs/>
          <w:sz w:val="28"/>
          <w:szCs w:val="28"/>
        </w:rPr>
      </w:pPr>
      <w:r w:rsidRPr="0054141E">
        <w:rPr>
          <w:bCs/>
          <w:sz w:val="28"/>
          <w:szCs w:val="28"/>
        </w:rPr>
        <w:t>Федеральным Законом предусмотрены различные способы доведения информации до граждан в соответствии с теми условиями, которыми граждане реально могут воспользоваться:</w:t>
      </w:r>
    </w:p>
    <w:p w:rsidR="00A80498" w:rsidRPr="0054141E" w:rsidRDefault="00A80498" w:rsidP="00A80498">
      <w:pPr>
        <w:jc w:val="both"/>
        <w:rPr>
          <w:bCs/>
          <w:sz w:val="28"/>
          <w:szCs w:val="28"/>
        </w:rPr>
      </w:pPr>
      <w:r>
        <w:rPr>
          <w:bCs/>
          <w:sz w:val="28"/>
          <w:szCs w:val="28"/>
        </w:rPr>
        <w:t xml:space="preserve">- </w:t>
      </w:r>
      <w:r w:rsidRPr="0054141E">
        <w:rPr>
          <w:bCs/>
          <w:sz w:val="28"/>
          <w:szCs w:val="28"/>
        </w:rPr>
        <w:t>с помощью Интернета;</w:t>
      </w:r>
    </w:p>
    <w:p w:rsidR="00A80498" w:rsidRPr="0054141E" w:rsidRDefault="00A80498" w:rsidP="00A80498">
      <w:pPr>
        <w:jc w:val="both"/>
        <w:rPr>
          <w:bCs/>
          <w:sz w:val="28"/>
          <w:szCs w:val="28"/>
        </w:rPr>
      </w:pPr>
      <w:r>
        <w:rPr>
          <w:bCs/>
          <w:sz w:val="28"/>
          <w:szCs w:val="28"/>
        </w:rPr>
        <w:t xml:space="preserve">- </w:t>
      </w:r>
      <w:r w:rsidRPr="0054141E">
        <w:rPr>
          <w:bCs/>
          <w:sz w:val="28"/>
          <w:szCs w:val="28"/>
        </w:rPr>
        <w:t>при помощи информационных стендов в помещениях государственных и муниципальных органов власти;</w:t>
      </w:r>
    </w:p>
    <w:p w:rsidR="00A80498" w:rsidRPr="0054141E" w:rsidRDefault="00A80498" w:rsidP="00A80498">
      <w:pPr>
        <w:jc w:val="both"/>
        <w:rPr>
          <w:bCs/>
          <w:sz w:val="28"/>
          <w:szCs w:val="28"/>
        </w:rPr>
      </w:pPr>
      <w:r>
        <w:rPr>
          <w:bCs/>
          <w:sz w:val="28"/>
          <w:szCs w:val="28"/>
        </w:rPr>
        <w:t xml:space="preserve">- </w:t>
      </w:r>
      <w:r w:rsidRPr="0054141E">
        <w:rPr>
          <w:bCs/>
          <w:sz w:val="28"/>
          <w:szCs w:val="28"/>
        </w:rPr>
        <w:t>в устной форме;</w:t>
      </w:r>
    </w:p>
    <w:p w:rsidR="00A80498" w:rsidRPr="0054141E" w:rsidRDefault="00A80498" w:rsidP="00A80498">
      <w:pPr>
        <w:jc w:val="both"/>
        <w:rPr>
          <w:bCs/>
          <w:sz w:val="28"/>
          <w:szCs w:val="28"/>
        </w:rPr>
      </w:pPr>
      <w:r>
        <w:rPr>
          <w:bCs/>
          <w:sz w:val="28"/>
          <w:szCs w:val="28"/>
        </w:rPr>
        <w:t xml:space="preserve">- </w:t>
      </w:r>
      <w:r w:rsidRPr="0054141E">
        <w:rPr>
          <w:bCs/>
          <w:sz w:val="28"/>
          <w:szCs w:val="28"/>
        </w:rPr>
        <w:t>библиотечные и архивные фонды;</w:t>
      </w:r>
    </w:p>
    <w:p w:rsidR="00A80498" w:rsidRPr="0054141E" w:rsidRDefault="00A80498" w:rsidP="00A80498">
      <w:pPr>
        <w:jc w:val="both"/>
        <w:rPr>
          <w:bCs/>
          <w:sz w:val="28"/>
          <w:szCs w:val="28"/>
        </w:rPr>
      </w:pPr>
      <w:r>
        <w:rPr>
          <w:bCs/>
          <w:sz w:val="28"/>
          <w:szCs w:val="28"/>
        </w:rPr>
        <w:t xml:space="preserve">- </w:t>
      </w:r>
      <w:r w:rsidRPr="0054141E">
        <w:rPr>
          <w:bCs/>
          <w:sz w:val="28"/>
          <w:szCs w:val="28"/>
        </w:rPr>
        <w:t>по запросу.</w:t>
      </w:r>
    </w:p>
    <w:p w:rsidR="00A80498" w:rsidRPr="0054141E" w:rsidRDefault="00A80498" w:rsidP="00A80498">
      <w:pPr>
        <w:ind w:firstLine="539"/>
        <w:jc w:val="both"/>
        <w:rPr>
          <w:bCs/>
          <w:sz w:val="28"/>
          <w:szCs w:val="28"/>
        </w:rPr>
      </w:pPr>
      <w:r w:rsidRPr="0054141E">
        <w:rPr>
          <w:bCs/>
          <w:sz w:val="28"/>
          <w:szCs w:val="28"/>
        </w:rPr>
        <w:t xml:space="preserve">Большое внимание в Законе уделено предоставлению информации через Интернет. </w:t>
      </w:r>
    </w:p>
    <w:p w:rsidR="00A80498" w:rsidRPr="0054141E" w:rsidRDefault="00A80498" w:rsidP="00A80498">
      <w:pPr>
        <w:ind w:firstLine="539"/>
        <w:jc w:val="both"/>
        <w:rPr>
          <w:bCs/>
          <w:sz w:val="28"/>
          <w:szCs w:val="28"/>
        </w:rPr>
      </w:pPr>
      <w:r w:rsidRPr="0054141E">
        <w:rPr>
          <w:bCs/>
          <w:sz w:val="28"/>
          <w:szCs w:val="28"/>
        </w:rPr>
        <w:t>Федеральным Законом предусмотрена возможность присутствия граждан и представителей организаций на заседаниях коллегиальных органов государственной власти и местного самоуправления.</w:t>
      </w:r>
    </w:p>
    <w:p w:rsidR="00A80498" w:rsidRPr="0054141E" w:rsidRDefault="00A80498" w:rsidP="00A80498">
      <w:pPr>
        <w:ind w:firstLine="708"/>
        <w:jc w:val="both"/>
        <w:rPr>
          <w:sz w:val="28"/>
          <w:szCs w:val="28"/>
        </w:rPr>
      </w:pPr>
    </w:p>
    <w:p w:rsidR="00A80498" w:rsidRPr="0054141E" w:rsidRDefault="00A80498" w:rsidP="00A80498">
      <w:pPr>
        <w:spacing w:line="238" w:lineRule="atLeast"/>
        <w:jc w:val="both"/>
        <w:rPr>
          <w:sz w:val="28"/>
          <w:szCs w:val="28"/>
        </w:rPr>
      </w:pPr>
      <w:r w:rsidRPr="0054141E">
        <w:rPr>
          <w:bCs/>
          <w:sz w:val="28"/>
          <w:szCs w:val="28"/>
          <w:bdr w:val="none" w:sz="0" w:space="0" w:color="auto" w:frame="1"/>
        </w:rPr>
        <w:t> </w:t>
      </w:r>
    </w:p>
    <w:p w:rsidR="00A80498" w:rsidRPr="0054141E" w:rsidRDefault="00A80498" w:rsidP="00A80498">
      <w:pPr>
        <w:spacing w:line="238" w:lineRule="atLeast"/>
        <w:jc w:val="both"/>
        <w:rPr>
          <w:sz w:val="28"/>
          <w:szCs w:val="28"/>
        </w:rPr>
      </w:pPr>
      <w:r w:rsidRPr="0054141E">
        <w:rPr>
          <w:bCs/>
          <w:sz w:val="28"/>
          <w:szCs w:val="28"/>
          <w:bdr w:val="none" w:sz="0" w:space="0" w:color="auto" w:frame="1"/>
        </w:rPr>
        <w:t> </w:t>
      </w:r>
    </w:p>
    <w:tbl>
      <w:tblPr>
        <w:tblW w:w="0" w:type="auto"/>
        <w:tblCellMar>
          <w:left w:w="0" w:type="dxa"/>
          <w:right w:w="0" w:type="dxa"/>
        </w:tblCellMar>
        <w:tblLook w:val="04A0"/>
      </w:tblPr>
      <w:tblGrid>
        <w:gridCol w:w="4786"/>
        <w:gridCol w:w="4785"/>
      </w:tblGrid>
      <w:tr w:rsidR="00A80498" w:rsidRPr="0054141E" w:rsidTr="00DF3AD0">
        <w:tc>
          <w:tcPr>
            <w:tcW w:w="5058" w:type="dxa"/>
            <w:tcBorders>
              <w:top w:val="nil"/>
              <w:left w:val="nil"/>
              <w:bottom w:val="nil"/>
              <w:right w:val="nil"/>
            </w:tcBorders>
            <w:tcMar>
              <w:top w:w="0" w:type="dxa"/>
              <w:left w:w="108" w:type="dxa"/>
              <w:bottom w:w="0" w:type="dxa"/>
              <w:right w:w="108" w:type="dxa"/>
            </w:tcMar>
            <w:hideMark/>
          </w:tcPr>
          <w:p w:rsidR="00A80498" w:rsidRPr="0054141E" w:rsidRDefault="00A80498" w:rsidP="00DF3AD0">
            <w:pPr>
              <w:spacing w:line="238" w:lineRule="atLeast"/>
              <w:jc w:val="both"/>
              <w:rPr>
                <w:sz w:val="28"/>
                <w:szCs w:val="28"/>
              </w:rPr>
            </w:pPr>
          </w:p>
        </w:tc>
        <w:tc>
          <w:tcPr>
            <w:tcW w:w="5058" w:type="dxa"/>
            <w:tcBorders>
              <w:top w:val="nil"/>
              <w:left w:val="nil"/>
              <w:bottom w:val="nil"/>
              <w:right w:val="nil"/>
            </w:tcBorders>
            <w:tcMar>
              <w:top w:w="0" w:type="dxa"/>
              <w:left w:w="108" w:type="dxa"/>
              <w:bottom w:w="0" w:type="dxa"/>
              <w:right w:w="108" w:type="dxa"/>
            </w:tcMar>
            <w:hideMark/>
          </w:tcPr>
          <w:p w:rsidR="00A80498" w:rsidRPr="0054141E" w:rsidRDefault="00A80498" w:rsidP="00DF3AD0">
            <w:pPr>
              <w:spacing w:line="238" w:lineRule="atLeast"/>
              <w:jc w:val="both"/>
              <w:rPr>
                <w:sz w:val="28"/>
                <w:szCs w:val="28"/>
              </w:rPr>
            </w:pPr>
          </w:p>
        </w:tc>
      </w:tr>
    </w:tbl>
    <w:p w:rsidR="00A80498" w:rsidRPr="0054141E" w:rsidRDefault="00A80498" w:rsidP="00A80498">
      <w:pPr>
        <w:spacing w:line="238" w:lineRule="atLeast"/>
        <w:jc w:val="both"/>
        <w:rPr>
          <w:sz w:val="28"/>
          <w:szCs w:val="28"/>
        </w:rPr>
      </w:pPr>
      <w:r w:rsidRPr="0054141E">
        <w:rPr>
          <w:sz w:val="28"/>
          <w:szCs w:val="28"/>
          <w:bdr w:val="none" w:sz="0" w:space="0" w:color="auto" w:frame="1"/>
        </w:rPr>
        <w:t> </w:t>
      </w:r>
    </w:p>
    <w:p w:rsidR="00A80498" w:rsidRPr="0054141E" w:rsidRDefault="00A80498" w:rsidP="00A80498">
      <w:pPr>
        <w:spacing w:line="238" w:lineRule="atLeast"/>
        <w:jc w:val="both"/>
        <w:rPr>
          <w:sz w:val="28"/>
          <w:szCs w:val="28"/>
        </w:rPr>
      </w:pPr>
    </w:p>
    <w:p w:rsidR="00A80498" w:rsidRPr="0054141E" w:rsidRDefault="00A80498" w:rsidP="00A80498">
      <w:pPr>
        <w:jc w:val="both"/>
        <w:rPr>
          <w:sz w:val="28"/>
          <w:szCs w:val="28"/>
        </w:rPr>
      </w:pPr>
    </w:p>
    <w:p w:rsidR="003E7574" w:rsidRDefault="003E7574"/>
    <w:sectPr w:rsidR="003E7574" w:rsidSect="003E75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80498"/>
    <w:rsid w:val="001E4AF3"/>
    <w:rsid w:val="003E7574"/>
    <w:rsid w:val="004A4C68"/>
    <w:rsid w:val="006D497E"/>
    <w:rsid w:val="00A80498"/>
    <w:rsid w:val="00AD2FDC"/>
    <w:rsid w:val="00B10525"/>
    <w:rsid w:val="00BC1D0C"/>
    <w:rsid w:val="00BF1D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498"/>
  </w:style>
  <w:style w:type="paragraph" w:styleId="1">
    <w:name w:val="heading 1"/>
    <w:basedOn w:val="a"/>
    <w:next w:val="a"/>
    <w:link w:val="10"/>
    <w:qFormat/>
    <w:rsid w:val="004A4C68"/>
    <w:pPr>
      <w:keepNext/>
      <w:jc w:val="center"/>
      <w:outlineLvl w:val="0"/>
    </w:pPr>
    <w:rPr>
      <w:rFonts w:ascii="Arial" w:hAnsi="Arial"/>
      <w:b/>
      <w:sz w:val="28"/>
    </w:rPr>
  </w:style>
  <w:style w:type="paragraph" w:styleId="2">
    <w:name w:val="heading 2"/>
    <w:basedOn w:val="a"/>
    <w:next w:val="a"/>
    <w:link w:val="20"/>
    <w:uiPriority w:val="9"/>
    <w:semiHidden/>
    <w:unhideWhenUsed/>
    <w:qFormat/>
    <w:rsid w:val="004A4C68"/>
    <w:pPr>
      <w:keepNext/>
      <w:spacing w:before="240" w:after="60"/>
      <w:outlineLvl w:val="1"/>
    </w:pPr>
    <w:rPr>
      <w:rFonts w:ascii="Cambria" w:hAnsi="Cambria"/>
      <w:b/>
      <w:bCs/>
      <w:i/>
      <w:iCs/>
      <w:sz w:val="28"/>
      <w:szCs w:val="28"/>
    </w:rPr>
  </w:style>
  <w:style w:type="paragraph" w:styleId="3">
    <w:name w:val="heading 3"/>
    <w:basedOn w:val="a"/>
    <w:next w:val="a"/>
    <w:link w:val="30"/>
    <w:qFormat/>
    <w:rsid w:val="004A4C68"/>
    <w:pPr>
      <w:keepNext/>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4C68"/>
    <w:rPr>
      <w:rFonts w:ascii="Arial" w:hAnsi="Arial"/>
      <w:b/>
      <w:sz w:val="28"/>
    </w:rPr>
  </w:style>
  <w:style w:type="character" w:customStyle="1" w:styleId="20">
    <w:name w:val="Заголовок 2 Знак"/>
    <w:link w:val="2"/>
    <w:uiPriority w:val="9"/>
    <w:semiHidden/>
    <w:rsid w:val="004A4C68"/>
    <w:rPr>
      <w:rFonts w:ascii="Cambria" w:eastAsia="Times New Roman" w:hAnsi="Cambria" w:cs="Times New Roman"/>
      <w:b/>
      <w:bCs/>
      <w:i/>
      <w:iCs/>
      <w:sz w:val="28"/>
      <w:szCs w:val="28"/>
    </w:rPr>
  </w:style>
  <w:style w:type="character" w:customStyle="1" w:styleId="30">
    <w:name w:val="Заголовок 3 Знак"/>
    <w:basedOn w:val="a0"/>
    <w:link w:val="3"/>
    <w:rsid w:val="004A4C68"/>
    <w:rPr>
      <w:b/>
    </w:rPr>
  </w:style>
  <w:style w:type="paragraph" w:styleId="a3">
    <w:name w:val="No Spacing"/>
    <w:qFormat/>
    <w:rsid w:val="004A4C68"/>
  </w:style>
  <w:style w:type="paragraph" w:styleId="a4">
    <w:name w:val="List Paragraph"/>
    <w:basedOn w:val="a"/>
    <w:uiPriority w:val="34"/>
    <w:qFormat/>
    <w:rsid w:val="004A4C68"/>
    <w:pPr>
      <w:ind w:left="720"/>
      <w:contextualSpacing/>
      <w:jc w:val="both"/>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6234</Words>
  <Characters>35540</Characters>
  <Application>Microsoft Office Word</Application>
  <DocSecurity>0</DocSecurity>
  <Lines>296</Lines>
  <Paragraphs>83</Paragraphs>
  <ScaleCrop>false</ScaleCrop>
  <Company>Microsoft</Company>
  <LinksUpToDate>false</LinksUpToDate>
  <CharactersWithSpaces>41691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2015-02-06T07:23:00Z</cp:lastPrinted>
  <dcterms:created xsi:type="dcterms:W3CDTF">2015-02-09T06:34:00Z</dcterms:created>
  <dcterms:modified xsi:type="dcterms:W3CDTF">2015-02-09T06:34:00Z</dcterms:modified>
</cp:coreProperties>
</file>